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3</w:t>
      </w: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编号</w:t>
      </w:r>
    </w:p>
    <w:p>
      <w:pPr>
        <w:spacing w:line="590" w:lineRule="exact"/>
        <w:rPr>
          <w:rFonts w:eastAsia="仿宋_GB2312"/>
          <w:b/>
          <w:bCs/>
          <w:sz w:val="32"/>
          <w:szCs w:val="32"/>
        </w:rPr>
      </w:pPr>
    </w:p>
    <w:p>
      <w:pPr>
        <w:spacing w:line="590" w:lineRule="exact"/>
        <w:rPr>
          <w:rFonts w:eastAsia="仿宋_GB2312"/>
          <w:b/>
          <w:bCs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浙江省“万人计划”青年拔尖人才</w:t>
      </w:r>
    </w:p>
    <w:p>
      <w:pPr>
        <w:adjustRightInd w:val="0"/>
        <w:snapToGrid w:val="0"/>
        <w:jc w:val="center"/>
        <w:rPr>
          <w:rFonts w:hint="eastAsia"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创业类申报书</w:t>
      </w: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ind w:left="1512" w:leftChars="72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工作单位（盖章）</w:t>
      </w:r>
    </w:p>
    <w:p>
      <w:pPr>
        <w:spacing w:line="590" w:lineRule="exact"/>
        <w:ind w:left="1512" w:leftChars="720"/>
        <w:rPr>
          <w:rFonts w:eastAsia="仿宋_GB2312"/>
          <w:sz w:val="32"/>
          <w:szCs w:val="32"/>
        </w:rPr>
      </w:pPr>
    </w:p>
    <w:p>
      <w:pPr>
        <w:spacing w:line="590" w:lineRule="exact"/>
        <w:ind w:left="1512" w:leftChars="72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申 报 人</w:t>
      </w:r>
    </w:p>
    <w:p>
      <w:pPr>
        <w:spacing w:line="590" w:lineRule="exact"/>
        <w:ind w:left="1512" w:leftChars="720"/>
        <w:rPr>
          <w:rFonts w:eastAsia="仿宋_GB2312"/>
          <w:sz w:val="32"/>
          <w:szCs w:val="32"/>
        </w:rPr>
      </w:pPr>
    </w:p>
    <w:p>
      <w:pPr>
        <w:spacing w:line="590" w:lineRule="exact"/>
        <w:ind w:left="1512" w:leftChars="7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地    区</w:t>
      </w:r>
    </w:p>
    <w:p>
      <w:pPr>
        <w:spacing w:line="590" w:lineRule="exact"/>
        <w:ind w:left="1512" w:leftChars="720"/>
        <w:rPr>
          <w:rFonts w:eastAsia="仿宋_GB2312"/>
          <w:sz w:val="32"/>
          <w:szCs w:val="32"/>
        </w:rPr>
      </w:pPr>
    </w:p>
    <w:p>
      <w:pPr>
        <w:spacing w:line="590" w:lineRule="exact"/>
        <w:ind w:left="1512" w:leftChars="72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申报类别</w:t>
      </w: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填表日期</w:t>
      </w:r>
      <w:r>
        <w:rPr>
          <w:rFonts w:hint="eastAsia" w:eastAsia="仿宋_GB2312"/>
          <w:sz w:val="32"/>
          <w:szCs w:val="32"/>
        </w:rPr>
        <w:t xml:space="preserve">       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日</w:t>
      </w: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填  写  说  明</w:t>
      </w:r>
    </w:p>
    <w:p>
      <w:pPr>
        <w:spacing w:line="590" w:lineRule="exact"/>
        <w:rPr>
          <w:rFonts w:eastAsia="仿宋_GB2312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</w:t>
      </w:r>
      <w:r>
        <w:rPr>
          <w:rFonts w:eastAsia="仿宋_GB2312"/>
          <w:sz w:val="32"/>
          <w:szCs w:val="32"/>
        </w:rPr>
        <w:t>请申请人如实填写表中内容。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</w:t>
      </w:r>
      <w:r>
        <w:rPr>
          <w:rFonts w:eastAsia="仿宋_GB2312"/>
          <w:spacing w:val="2"/>
          <w:sz w:val="32"/>
          <w:szCs w:val="32"/>
        </w:rPr>
        <w:t>申报类别分为：</w:t>
      </w:r>
      <w:r>
        <w:rPr>
          <w:rFonts w:hint="eastAsia" w:eastAsia="仿宋_GB2312"/>
          <w:spacing w:val="2"/>
          <w:sz w:val="32"/>
          <w:szCs w:val="32"/>
        </w:rPr>
        <w:t>数字经济</w:t>
      </w:r>
      <w:r>
        <w:rPr>
          <w:rFonts w:eastAsia="仿宋_GB2312"/>
          <w:spacing w:val="2"/>
          <w:sz w:val="32"/>
          <w:szCs w:val="32"/>
        </w:rPr>
        <w:t>专项创业组、生命健康专项创业组、新材料专项创业组和其他创业人才组，</w:t>
      </w:r>
      <w:r>
        <w:rPr>
          <w:rFonts w:eastAsia="仿宋_GB2312"/>
          <w:spacing w:val="-6"/>
          <w:sz w:val="32"/>
          <w:szCs w:val="32"/>
        </w:rPr>
        <w:t>具体评审过程中可能根据需要进行调整。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有关申报人身份、学历、职称、获奖情况、专利情况、创办企业相关情况等需提供证明材料复印件。</w:t>
      </w:r>
    </w:p>
    <w:p>
      <w:pPr>
        <w:spacing w:line="59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90" w:lineRule="exact"/>
        <w:jc w:val="center"/>
        <w:rPr>
          <w:rFonts w:eastAsia="仿宋_GB2312"/>
          <w:sz w:val="32"/>
          <w:szCs w:val="32"/>
        </w:rPr>
      </w:pPr>
    </w:p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spacing w:line="20" w:lineRule="exact"/>
        <w:rPr>
          <w:rFonts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400"/>
        <w:gridCol w:w="147"/>
        <w:gridCol w:w="90"/>
        <w:gridCol w:w="345"/>
        <w:gridCol w:w="454"/>
        <w:gridCol w:w="443"/>
        <w:gridCol w:w="291"/>
        <w:gridCol w:w="361"/>
        <w:gridCol w:w="126"/>
        <w:gridCol w:w="841"/>
        <w:gridCol w:w="283"/>
        <w:gridCol w:w="275"/>
        <w:gridCol w:w="352"/>
        <w:gridCol w:w="544"/>
        <w:gridCol w:w="39"/>
        <w:gridCol w:w="506"/>
        <w:gridCol w:w="237"/>
        <w:gridCol w:w="674"/>
        <w:gridCol w:w="625"/>
        <w:gridCol w:w="7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812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一、基本情况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812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（一）申报人基本信息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 w:hRule="atLeast"/>
          <w:jc w:val="center"/>
        </w:trPr>
        <w:tc>
          <w:tcPr>
            <w:tcW w:w="16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  名</w:t>
            </w:r>
          </w:p>
        </w:tc>
        <w:tc>
          <w:tcPr>
            <w:tcW w:w="189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   别</w:t>
            </w:r>
          </w:p>
        </w:tc>
        <w:tc>
          <w:tcPr>
            <w:tcW w:w="167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8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ascii="Times New Roman" w:hAnsi="Times New Roman"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寸照片）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务必提供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 w:hRule="atLeast"/>
          <w:jc w:val="center"/>
        </w:trPr>
        <w:tc>
          <w:tcPr>
            <w:tcW w:w="163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  族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8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 w:hRule="atLeast"/>
          <w:jc w:val="center"/>
        </w:trPr>
        <w:tc>
          <w:tcPr>
            <w:tcW w:w="163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国    籍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   贯</w:t>
            </w:r>
          </w:p>
        </w:tc>
        <w:tc>
          <w:tcPr>
            <w:tcW w:w="1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8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 w:hRule="atLeast"/>
          <w:jc w:val="center"/>
        </w:trPr>
        <w:tc>
          <w:tcPr>
            <w:tcW w:w="163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16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8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163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学历学位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专业技术职务</w:t>
            </w:r>
          </w:p>
        </w:tc>
        <w:tc>
          <w:tcPr>
            <w:tcW w:w="37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163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    机</w:t>
            </w:r>
          </w:p>
        </w:tc>
        <w:tc>
          <w:tcPr>
            <w:tcW w:w="18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37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3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毕业学校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71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3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及职务</w:t>
            </w:r>
          </w:p>
        </w:tc>
        <w:tc>
          <w:tcPr>
            <w:tcW w:w="717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学习工作经历（从大学起，按时间正序填写）</w:t>
            </w:r>
          </w:p>
        </w:tc>
        <w:tc>
          <w:tcPr>
            <w:tcW w:w="1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间</w:t>
            </w:r>
          </w:p>
        </w:tc>
        <w:tc>
          <w:tcPr>
            <w:tcW w:w="25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学校或单位</w:t>
            </w: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岗位或职务（含兼职）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209" w:hRule="atLeast"/>
          <w:jc w:val="center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0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所获奖项及荣誉</w:t>
            </w:r>
          </w:p>
        </w:tc>
        <w:tc>
          <w:tcPr>
            <w:tcW w:w="1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  间</w:t>
            </w:r>
          </w:p>
        </w:tc>
        <w:tc>
          <w:tcPr>
            <w:tcW w:w="25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奖项及荣誉名称</w:t>
            </w: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授予单位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115" w:hRule="atLeast"/>
          <w:jc w:val="center"/>
        </w:trPr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5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92" w:hRule="atLeast"/>
          <w:jc w:val="center"/>
        </w:trPr>
        <w:tc>
          <w:tcPr>
            <w:tcW w:w="881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（二）企业基本情况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72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网站地址</w:t>
            </w:r>
          </w:p>
        </w:tc>
        <w:tc>
          <w:tcPr>
            <w:tcW w:w="32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注册资金</w:t>
            </w: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600" w:firstLineChars="2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万元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统一社会信用代码</w:t>
            </w:r>
          </w:p>
        </w:tc>
        <w:tc>
          <w:tcPr>
            <w:tcW w:w="32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代表人</w:t>
            </w: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注册地</w:t>
            </w:r>
          </w:p>
        </w:tc>
        <w:tc>
          <w:tcPr>
            <w:tcW w:w="32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所在地区</w:t>
            </w: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32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成立时间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（与营业执照一致）</w:t>
            </w:r>
          </w:p>
        </w:tc>
        <w:tc>
          <w:tcPr>
            <w:tcW w:w="32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所属行业</w:t>
            </w: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90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主营业务</w:t>
            </w:r>
          </w:p>
        </w:tc>
        <w:tc>
          <w:tcPr>
            <w:tcW w:w="72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.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控股股东类型</w:t>
            </w:r>
          </w:p>
        </w:tc>
        <w:tc>
          <w:tcPr>
            <w:tcW w:w="32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□自然人（□境内□海外）</w:t>
            </w:r>
          </w:p>
          <w:p>
            <w:pPr>
              <w:snapToGrid w:val="0"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□法  人（□投资机构</w:t>
            </w:r>
          </w:p>
          <w:p>
            <w:pPr>
              <w:snapToGrid w:val="0"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□上市公司</w:t>
            </w:r>
          </w:p>
          <w:p>
            <w:pPr>
              <w:snapToGrid w:val="0"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□外资机构</w:t>
            </w:r>
          </w:p>
          <w:p>
            <w:pPr>
              <w:snapToGrid w:val="0"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□其它）</w:t>
            </w: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控股比例</w:t>
            </w: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上市公司参股</w:t>
            </w: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参股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比例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right="210" w:rightChars="10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%</w:t>
            </w: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投资机构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参股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参股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比例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right="105" w:rightChars="50"/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是否获得过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投资</w:t>
            </w:r>
          </w:p>
        </w:tc>
        <w:tc>
          <w:tcPr>
            <w:tcW w:w="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  <w:tc>
          <w:tcPr>
            <w:tcW w:w="1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已获得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投资类型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已获投资规模</w:t>
            </w: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320" w:firstLineChars="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近两年是否有融资需求</w:t>
            </w:r>
          </w:p>
        </w:tc>
        <w:tc>
          <w:tcPr>
            <w:tcW w:w="32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</w:t>
            </w: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拟融资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规模</w:t>
            </w: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□&lt;</w:t>
            </w:r>
            <w:r>
              <w:rPr>
                <w:rFonts w:hint="eastAsia" w:ascii="Times New Roman" w:hAnsi="Times New Roman" w:eastAsia="仿宋_GB2312"/>
                <w:sz w:val="24"/>
              </w:rPr>
              <w:t>500</w:t>
            </w:r>
            <w:r>
              <w:rPr>
                <w:rFonts w:hint="eastAsia" w:ascii="仿宋_GB2312" w:eastAsia="仿宋_GB2312"/>
                <w:sz w:val="24"/>
              </w:rPr>
              <w:t xml:space="preserve">万 </w:t>
            </w: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</w:rPr>
              <w:t>500</w:t>
            </w:r>
            <w:r>
              <w:rPr>
                <w:rFonts w:hint="eastAsia" w:ascii="仿宋_GB2312" w:eastAsia="仿宋_GB2312"/>
                <w:sz w:val="24"/>
              </w:rPr>
              <w:t>-</w:t>
            </w:r>
            <w:r>
              <w:rPr>
                <w:rFonts w:hint="eastAsia" w:ascii="Times New Roman" w:hAnsi="Times New Roman" w:eastAsia="仿宋_GB2312"/>
                <w:sz w:val="24"/>
              </w:rPr>
              <w:t>1000</w:t>
            </w:r>
            <w:r>
              <w:rPr>
                <w:rFonts w:hint="eastAsia" w:ascii="仿宋_GB2312" w:eastAsia="仿宋_GB2312"/>
                <w:sz w:val="24"/>
              </w:rPr>
              <w:t>万</w:t>
            </w: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</w:rPr>
              <w:t>1000</w:t>
            </w:r>
            <w:r>
              <w:rPr>
                <w:rFonts w:hint="eastAsia" w:ascii="仿宋_GB2312" w:eastAsia="仿宋_GB2312"/>
                <w:sz w:val="24"/>
              </w:rPr>
              <w:t>-</w:t>
            </w:r>
            <w:r>
              <w:rPr>
                <w:rFonts w:hint="eastAsia" w:ascii="Times New Roman" w:hAnsi="Times New Roman" w:eastAsia="仿宋_GB2312"/>
                <w:sz w:val="24"/>
              </w:rPr>
              <w:t>3000</w:t>
            </w:r>
            <w:r>
              <w:rPr>
                <w:rFonts w:hint="eastAsia" w:ascii="仿宋_GB2312" w:eastAsia="仿宋_GB2312"/>
                <w:sz w:val="24"/>
              </w:rPr>
              <w:t>万</w:t>
            </w: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</w:rPr>
              <w:t>3000</w:t>
            </w:r>
            <w:r>
              <w:rPr>
                <w:rFonts w:hint="eastAsia" w:ascii="仿宋_GB2312" w:eastAsia="仿宋_GB2312"/>
                <w:sz w:val="24"/>
              </w:rPr>
              <w:t>万-</w:t>
            </w: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亿</w:t>
            </w: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亿以上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08" w:hRule="atLeast"/>
          <w:jc w:val="center"/>
        </w:trPr>
        <w:tc>
          <w:tcPr>
            <w:tcW w:w="649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 xml:space="preserve">是否同意将有融资需求的创业项目推荐给银行、投资机构或券商？ </w:t>
            </w: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5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 人</w:t>
            </w:r>
          </w:p>
        </w:tc>
        <w:tc>
          <w:tcPr>
            <w:tcW w:w="1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23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left="-5861" w:leftChars="-2791" w:firstLine="1260" w:firstLineChars="52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54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56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4" w:hRule="atLeast"/>
          <w:jc w:val="center"/>
        </w:trPr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职工总数</w:t>
            </w:r>
          </w:p>
        </w:tc>
        <w:tc>
          <w:tcPr>
            <w:tcW w:w="1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人</w:t>
            </w: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研发人员总数</w:t>
            </w:r>
          </w:p>
        </w:tc>
        <w:tc>
          <w:tcPr>
            <w:tcW w:w="1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人</w:t>
            </w:r>
          </w:p>
        </w:tc>
        <w:tc>
          <w:tcPr>
            <w:tcW w:w="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研发人员占职工总数百分比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%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74" w:hRule="atLeast"/>
          <w:jc w:val="center"/>
        </w:trPr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授权发明专利</w:t>
            </w:r>
            <w:r>
              <w:rPr>
                <w:rFonts w:hint="eastAsia" w:ascii="仿宋_GB2312" w:eastAsia="仿宋_GB2312"/>
                <w:sz w:val="24"/>
              </w:rPr>
              <w:softHyphen/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6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195" w:firstLineChars="49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</w:t>
            </w:r>
          </w:p>
        </w:tc>
        <w:tc>
          <w:tcPr>
            <w:tcW w:w="26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植物新品种、软件著作权等 </w:t>
            </w: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956" w:hRule="atLeast"/>
          <w:jc w:val="center"/>
        </w:trPr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年份</w:t>
            </w:r>
          </w:p>
        </w:tc>
        <w:tc>
          <w:tcPr>
            <w:tcW w:w="28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2018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  <w:tc>
          <w:tcPr>
            <w:tcW w:w="2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2019</w:t>
            </w:r>
            <w:r>
              <w:rPr>
                <w:rFonts w:hint="eastAsia" w:ascii="仿宋_GB2312" w:eastAsia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企业总资产（万元）</w:t>
            </w:r>
          </w:p>
        </w:tc>
        <w:tc>
          <w:tcPr>
            <w:tcW w:w="28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企业净资产（万元）</w:t>
            </w:r>
          </w:p>
        </w:tc>
        <w:tc>
          <w:tcPr>
            <w:tcW w:w="28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毛利率（%）</w:t>
            </w:r>
          </w:p>
        </w:tc>
        <w:tc>
          <w:tcPr>
            <w:tcW w:w="28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年度总收入（万元）</w:t>
            </w:r>
          </w:p>
        </w:tc>
        <w:tc>
          <w:tcPr>
            <w:tcW w:w="28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年度净利润（万元）</w:t>
            </w:r>
          </w:p>
        </w:tc>
        <w:tc>
          <w:tcPr>
            <w:tcW w:w="28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主营业务收入（万元）</w:t>
            </w:r>
          </w:p>
        </w:tc>
        <w:tc>
          <w:tcPr>
            <w:tcW w:w="28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纳税额（万元）</w:t>
            </w:r>
          </w:p>
        </w:tc>
        <w:tc>
          <w:tcPr>
            <w:tcW w:w="28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00" w:hRule="atLeast"/>
          <w:jc w:val="center"/>
        </w:trPr>
        <w:tc>
          <w:tcPr>
            <w:tcW w:w="31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研发费用支出（万元）</w:t>
            </w:r>
          </w:p>
        </w:tc>
        <w:tc>
          <w:tcPr>
            <w:tcW w:w="28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20" w:firstLineChars="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878" w:hRule="atLeast"/>
          <w:jc w:val="center"/>
        </w:trPr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申报人是否为企业法定代表人</w:t>
            </w:r>
          </w:p>
        </w:tc>
        <w:tc>
          <w:tcPr>
            <w:tcW w:w="68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14" w:hRule="atLeast"/>
          <w:jc w:val="center"/>
        </w:trPr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申报人持股比例</w:t>
            </w:r>
          </w:p>
        </w:tc>
        <w:tc>
          <w:tcPr>
            <w:tcW w:w="2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left="-53" w:leftChars="-25" w:right="-92" w:rightChars="-44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%</w:t>
            </w:r>
          </w:p>
        </w:tc>
        <w:tc>
          <w:tcPr>
            <w:tcW w:w="14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申报人是否为创业项目的技术所有者</w:t>
            </w:r>
          </w:p>
        </w:tc>
        <w:tc>
          <w:tcPr>
            <w:tcW w:w="28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□是</w:t>
            </w: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30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14" w:hRule="atLeast"/>
          <w:jc w:val="center"/>
        </w:trPr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持股排名</w:t>
            </w:r>
          </w:p>
        </w:tc>
        <w:tc>
          <w:tcPr>
            <w:tcW w:w="2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left="-53" w:leftChars="-25" w:right="-92" w:rightChars="-44" w:firstLine="720" w:firstLineChars="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4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8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172" w:hRule="atLeast"/>
          <w:jc w:val="center"/>
        </w:trPr>
        <w:tc>
          <w:tcPr>
            <w:tcW w:w="19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创业项目技术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来源</w:t>
            </w:r>
          </w:p>
        </w:tc>
        <w:tc>
          <w:tcPr>
            <w:tcW w:w="25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□自有</w:t>
            </w: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□购买</w:t>
            </w:r>
          </w:p>
          <w:p>
            <w:pPr>
              <w:snapToGrid w:val="0"/>
              <w:spacing w:line="3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□合作</w:t>
            </w:r>
          </w:p>
        </w:tc>
        <w:tc>
          <w:tcPr>
            <w:tcW w:w="1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创业项目所属技术领域和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方向</w:t>
            </w:r>
          </w:p>
        </w:tc>
        <w:tc>
          <w:tcPr>
            <w:tcW w:w="2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before="289" w:beforeLines="100" w:line="560" w:lineRule="exact"/>
        <w:jc w:val="left"/>
        <w:rPr>
          <w:rFonts w:hint="eastAsia" w:ascii="黑体" w:eastAsia="黑体"/>
          <w:sz w:val="30"/>
        </w:rPr>
      </w:pPr>
      <w:r>
        <w:rPr>
          <w:rFonts w:hint="eastAsia" w:ascii="黑体" w:eastAsia="黑体"/>
          <w:sz w:val="30"/>
        </w:rPr>
        <w:t>二、创业人才申报自荐书</w:t>
      </w:r>
    </w:p>
    <w:p>
      <w:pPr>
        <w:spacing w:line="560" w:lineRule="exac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Times New Roman" w:hAnsi="Times New Roman" w:eastAsia="仿宋_GB2312"/>
          <w:b/>
          <w:sz w:val="30"/>
          <w:szCs w:val="30"/>
        </w:rPr>
        <w:t>1</w:t>
      </w:r>
      <w:r>
        <w:rPr>
          <w:rFonts w:hint="eastAsia" w:ascii="仿宋_GB2312" w:eastAsia="仿宋_GB2312"/>
          <w:b/>
          <w:sz w:val="30"/>
          <w:szCs w:val="30"/>
        </w:rPr>
        <w:t>、创业者自我评价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6" w:hRule="atLeast"/>
          <w:jc w:val="center"/>
        </w:trPr>
        <w:tc>
          <w:tcPr>
            <w:tcW w:w="8780" w:type="dxa"/>
            <w:noWrap w:val="0"/>
            <w:vAlign w:val="top"/>
          </w:tcPr>
          <w:p>
            <w:pPr>
              <w:snapToGrid w:val="0"/>
              <w:spacing w:before="144" w:beforeLines="50"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推荐人选创业经历、创业进展，在企业中的作用和角色分工，在所从事行业中的创业影响力和示范作用等（不超过</w:t>
            </w:r>
            <w:r>
              <w:rPr>
                <w:rFonts w:hint="eastAsia" w:ascii="Times New Roman" w:hAnsi="Times New Roman" w:eastAsia="仿宋_GB2312"/>
                <w:sz w:val="24"/>
              </w:rPr>
              <w:t>500</w:t>
            </w:r>
            <w:r>
              <w:rPr>
                <w:rFonts w:hint="eastAsia" w:ascii="仿宋_GB2312" w:eastAsia="仿宋_GB2312"/>
                <w:sz w:val="24"/>
              </w:rPr>
              <w:t>字）</w:t>
            </w:r>
          </w:p>
          <w:p>
            <w:pPr>
              <w:snapToGrid w:val="0"/>
              <w:spacing w:before="144" w:beforeLines="50"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before="144" w:beforeLines="50"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before="144" w:beforeLines="50"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before="144" w:beforeLines="50"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before="144" w:beforeLines="50"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before="144" w:beforeLines="50"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before="144" w:beforeLines="50"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before="144" w:beforeLines="50"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before="144" w:beforeLines="50"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before="144" w:beforeLines="50"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before="144" w:beforeLines="50"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before="144" w:beforeLines="50"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after="144" w:afterLines="50" w:line="560" w:lineRule="exac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Times New Roman" w:hAnsi="Times New Roman" w:eastAsia="仿宋_GB2312"/>
          <w:b/>
          <w:sz w:val="30"/>
          <w:szCs w:val="30"/>
        </w:rPr>
        <w:t>2</w:t>
      </w:r>
      <w:r>
        <w:rPr>
          <w:rFonts w:hint="eastAsia" w:ascii="仿宋_GB2312" w:eastAsia="仿宋_GB2312"/>
          <w:b/>
          <w:sz w:val="30"/>
          <w:szCs w:val="30"/>
        </w:rPr>
        <w:t>、创业团队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1" w:hRule="atLeast"/>
          <w:jc w:val="center"/>
        </w:trPr>
        <w:tc>
          <w:tcPr>
            <w:tcW w:w="8780" w:type="dxa"/>
            <w:noWrap w:val="0"/>
            <w:vAlign w:val="top"/>
          </w:tcPr>
          <w:p>
            <w:pPr>
              <w:snapToGrid w:val="0"/>
              <w:spacing w:before="144" w:beforeLines="50" w:line="360" w:lineRule="auto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创业团队主要成员情况、团队优势、各成员在创业项目和企业发展中的作用和分工（不超过</w:t>
            </w:r>
            <w:r>
              <w:rPr>
                <w:rFonts w:hint="eastAsia" w:ascii="Times New Roman" w:hAnsi="Times New Roman" w:eastAsia="仿宋_GB2312"/>
                <w:sz w:val="24"/>
              </w:rPr>
              <w:t>500</w:t>
            </w:r>
            <w:r>
              <w:rPr>
                <w:rFonts w:hint="eastAsia" w:ascii="仿宋_GB2312" w:eastAsia="仿宋_GB2312"/>
                <w:sz w:val="24"/>
              </w:rPr>
              <w:t>字）</w:t>
            </w:r>
          </w:p>
          <w:p>
            <w:pPr>
              <w:rPr>
                <w:rFonts w:hint="eastAsia" w:ascii="仿宋_GB2312" w:eastAsia="仿宋_GB2312"/>
                <w:b/>
                <w:sz w:val="30"/>
                <w:szCs w:val="30"/>
              </w:rPr>
            </w:pPr>
          </w:p>
        </w:tc>
      </w:tr>
    </w:tbl>
    <w:p>
      <w:pPr>
        <w:spacing w:after="144" w:afterLines="50" w:line="560" w:lineRule="exac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Times New Roman" w:hAnsi="Times New Roman" w:eastAsia="仿宋_GB2312"/>
          <w:b/>
          <w:sz w:val="30"/>
          <w:szCs w:val="30"/>
        </w:rPr>
        <w:t>3</w:t>
      </w:r>
      <w:r>
        <w:rPr>
          <w:rFonts w:hint="eastAsia" w:ascii="仿宋_GB2312" w:eastAsia="仿宋_GB2312"/>
          <w:b/>
          <w:sz w:val="30"/>
          <w:szCs w:val="30"/>
        </w:rPr>
        <w:t>、企业创新性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2" w:hRule="atLeast"/>
          <w:jc w:val="center"/>
        </w:trPr>
        <w:tc>
          <w:tcPr>
            <w:tcW w:w="8780" w:type="dxa"/>
            <w:noWrap w:val="0"/>
            <w:vAlign w:val="top"/>
          </w:tcPr>
          <w:p>
            <w:pPr>
              <w:snapToGrid w:val="0"/>
              <w:spacing w:before="144" w:beforeLines="50" w:line="360" w:lineRule="auto"/>
              <w:ind w:firstLine="480" w:firstLineChars="200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eastAsia="仿宋_GB2312"/>
                <w:sz w:val="24"/>
              </w:rPr>
              <w:t>企业拥有核心技术和自主知识产权、自主品牌或创新性商业模式等情况。企业产品的市场优势和研发情况，在市场同类产品或服务的优势和劣势分析说明。</w:t>
            </w:r>
            <w:r>
              <w:rPr>
                <w:rFonts w:hint="eastAsia" w:ascii="仿宋_GB2312" w:eastAsia="仿宋_GB2312"/>
                <w:sz w:val="24"/>
              </w:rPr>
              <w:t>（不超过</w:t>
            </w:r>
            <w:r>
              <w:rPr>
                <w:rFonts w:hint="eastAsia" w:ascii="Times New Roman" w:hAnsi="Times New Roman" w:eastAsia="仿宋_GB2312"/>
                <w:sz w:val="24"/>
              </w:rPr>
              <w:t>500</w:t>
            </w:r>
            <w:r>
              <w:rPr>
                <w:rFonts w:hint="eastAsia" w:ascii="仿宋_GB2312" w:eastAsia="仿宋_GB2312"/>
                <w:sz w:val="24"/>
              </w:rPr>
              <w:t>字）</w:t>
            </w:r>
          </w:p>
        </w:tc>
      </w:tr>
    </w:tbl>
    <w:p>
      <w:pPr>
        <w:spacing w:after="144" w:afterLines="50" w:line="560" w:lineRule="exact"/>
        <w:rPr>
          <w:rFonts w:hint="eastAsia" w:ascii="Times New Roman" w:hAnsi="Times New Roman" w:eastAsia="仿宋_GB2312"/>
          <w:b/>
          <w:sz w:val="30"/>
          <w:szCs w:val="30"/>
        </w:rPr>
      </w:pPr>
    </w:p>
    <w:p>
      <w:pPr>
        <w:spacing w:after="144" w:afterLines="50" w:line="560" w:lineRule="exact"/>
        <w:rPr>
          <w:rFonts w:hint="eastAsia" w:ascii="Times New Roman" w:hAnsi="Times New Roman" w:eastAsia="仿宋_GB2312"/>
          <w:b/>
          <w:sz w:val="30"/>
          <w:szCs w:val="30"/>
        </w:rPr>
      </w:pPr>
    </w:p>
    <w:p>
      <w:pPr>
        <w:spacing w:after="144" w:afterLines="50" w:line="560" w:lineRule="exac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Times New Roman" w:hAnsi="Times New Roman" w:eastAsia="仿宋_GB2312"/>
          <w:b/>
          <w:sz w:val="30"/>
          <w:szCs w:val="30"/>
        </w:rPr>
        <w:t>4</w:t>
      </w:r>
      <w:r>
        <w:rPr>
          <w:rFonts w:hint="eastAsia" w:ascii="仿宋_GB2312" w:eastAsia="仿宋_GB2312"/>
          <w:b/>
          <w:sz w:val="30"/>
          <w:szCs w:val="30"/>
        </w:rPr>
        <w:t>、企业管理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7" w:hRule="atLeast"/>
          <w:jc w:val="center"/>
        </w:trPr>
        <w:tc>
          <w:tcPr>
            <w:tcW w:w="8780" w:type="dxa"/>
            <w:noWrap w:val="0"/>
            <w:vAlign w:val="top"/>
          </w:tcPr>
          <w:p>
            <w:pPr>
              <w:snapToGrid w:val="0"/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.企业股权结构和治理结构，未来发展方向及战略规划；</w:t>
            </w:r>
          </w:p>
          <w:p>
            <w:pPr>
              <w:snapToGrid w:val="0"/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 xml:space="preserve">.企业创新及研发策略； </w:t>
            </w:r>
          </w:p>
          <w:p>
            <w:pPr>
              <w:snapToGrid w:val="0"/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.申报人如何在创业项目和企业发展中发挥作用，领导企业做大做强。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（不超过</w:t>
            </w:r>
            <w:r>
              <w:rPr>
                <w:rFonts w:hint="eastAsia" w:ascii="Times New Roman" w:hAnsi="Times New Roman" w:eastAsia="仿宋_GB2312"/>
                <w:sz w:val="24"/>
              </w:rPr>
              <w:t>500</w:t>
            </w:r>
            <w:r>
              <w:rPr>
                <w:rFonts w:hint="eastAsia" w:ascii="仿宋_GB2312" w:eastAsia="仿宋_GB2312"/>
                <w:sz w:val="24"/>
              </w:rPr>
              <w:t>字）</w:t>
            </w:r>
          </w:p>
        </w:tc>
      </w:tr>
    </w:tbl>
    <w:p>
      <w:pPr>
        <w:spacing w:after="144" w:afterLines="50" w:line="560" w:lineRule="exact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Times New Roman" w:hAnsi="Times New Roman" w:eastAsia="仿宋_GB2312"/>
          <w:b/>
          <w:sz w:val="30"/>
          <w:szCs w:val="30"/>
        </w:rPr>
        <w:t>5</w:t>
      </w:r>
      <w:r>
        <w:rPr>
          <w:rFonts w:hint="eastAsia" w:ascii="仿宋_GB2312" w:eastAsia="仿宋_GB2312"/>
          <w:b/>
          <w:sz w:val="30"/>
          <w:szCs w:val="30"/>
        </w:rPr>
        <w:t>、创业项目规划书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2" w:hRule="atLeast"/>
          <w:jc w:val="center"/>
        </w:trPr>
        <w:tc>
          <w:tcPr>
            <w:tcW w:w="8780" w:type="dxa"/>
            <w:noWrap w:val="0"/>
            <w:vAlign w:val="top"/>
          </w:tcPr>
          <w:p>
            <w:pPr>
              <w:spacing w:line="34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包括获资助后拟达到的总体目标、工作方式、预期成果等：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.创业项目关键技术来源及知识产权状况，核心技术转化和应用情况，项目亮点及产品特色，与同行业同类项目的创新性比较，项目发展前景等（不超过</w:t>
            </w:r>
            <w:r>
              <w:rPr>
                <w:rFonts w:hint="eastAsia" w:ascii="Times New Roman" w:hAnsi="Times New Roman" w:eastAsia="仿宋_GB2312"/>
                <w:sz w:val="24"/>
              </w:rPr>
              <w:t>500</w:t>
            </w:r>
            <w:r>
              <w:rPr>
                <w:rFonts w:hint="eastAsia" w:ascii="仿宋_GB2312" w:eastAsia="仿宋_GB2312"/>
                <w:sz w:val="24"/>
              </w:rPr>
              <w:t>字）；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.创业项目商业模式、发展阶段及运营现状，技术及产品的市场需求和竞争力、营销策略、未来盈利预测等（不超过</w:t>
            </w:r>
            <w:r>
              <w:rPr>
                <w:rFonts w:hint="eastAsia" w:ascii="Times New Roman" w:hAnsi="Times New Roman" w:eastAsia="仿宋_GB2312"/>
                <w:sz w:val="24"/>
              </w:rPr>
              <w:t>500</w:t>
            </w:r>
            <w:r>
              <w:rPr>
                <w:rFonts w:hint="eastAsia" w:ascii="仿宋_GB2312" w:eastAsia="仿宋_GB2312"/>
                <w:sz w:val="24"/>
              </w:rPr>
              <w:t>字）；</w:t>
            </w:r>
          </w:p>
          <w:p>
            <w:pPr>
              <w:spacing w:line="340" w:lineRule="exact"/>
              <w:ind w:firstLine="480" w:firstLineChars="200"/>
              <w:rPr>
                <w:rFonts w:hint="eastAsia"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</w:rPr>
              <w:t>.实施创业项目的预期成效（</w:t>
            </w:r>
            <w:r>
              <w:rPr>
                <w:rFonts w:hint="eastAsia" w:ascii="仿宋_GB2312" w:eastAsia="仿宋_GB2312" w:cs="Courier New"/>
                <w:sz w:val="24"/>
              </w:rPr>
              <w:t>技术目标及预期经济社会效益，请明确提出可行的量化指标，包括</w:t>
            </w:r>
            <w:r>
              <w:rPr>
                <w:rFonts w:hint="eastAsia" w:eastAsia="仿宋_GB2312" w:cs="Calibri"/>
                <w:sz w:val="24"/>
              </w:rPr>
              <w:t>研发项目的技术指标、</w:t>
            </w:r>
            <w:r>
              <w:rPr>
                <w:rFonts w:hint="eastAsia" w:ascii="仿宋_GB2312" w:eastAsia="仿宋_GB2312" w:cs="Courier New"/>
                <w:sz w:val="24"/>
              </w:rPr>
              <w:t>获得专利、参与制定标准、产品销售额、实现利润、人口健康等经济社会效益指标，</w:t>
            </w:r>
            <w:r>
              <w:rPr>
                <w:rFonts w:hint="eastAsia" w:ascii="仿宋_GB2312" w:eastAsia="仿宋_GB2312"/>
                <w:sz w:val="24"/>
              </w:rPr>
              <w:t>不超过</w:t>
            </w:r>
            <w:r>
              <w:rPr>
                <w:rFonts w:hint="eastAsia" w:ascii="Times New Roman" w:hAnsi="Times New Roman" w:eastAsia="仿宋_GB2312" w:cs="Courier New"/>
                <w:sz w:val="24"/>
              </w:rPr>
              <w:t>300</w:t>
            </w:r>
            <w:r>
              <w:rPr>
                <w:rFonts w:hint="eastAsia" w:ascii="仿宋_GB2312" w:eastAsia="仿宋_GB2312" w:cs="Courier New"/>
                <w:sz w:val="24"/>
              </w:rPr>
              <w:t>字）。</w:t>
            </w:r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p>
      <w:pPr>
        <w:spacing w:line="20" w:lineRule="exact"/>
        <w:rPr>
          <w:rFonts w:eastAsia="仿宋_GB2312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156"/>
        <w:gridCol w:w="2792"/>
        <w:gridCol w:w="28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获资助后经费使用计划              </w:t>
            </w:r>
            <w:r>
              <w:rPr>
                <w:rFonts w:hint="eastAsia" w:eastAsia="仿宋_GB2312"/>
                <w:sz w:val="24"/>
              </w:rPr>
              <w:t xml:space="preserve">               </w:t>
            </w:r>
            <w:r>
              <w:rPr>
                <w:rFonts w:eastAsia="仿宋_GB2312"/>
                <w:sz w:val="24"/>
              </w:rPr>
              <w:t xml:space="preserve">             单位：万元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878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1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第一年预算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第二年预算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第三年预算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3156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30</w:t>
            </w:r>
            <w:r>
              <w:rPr>
                <w:rFonts w:eastAsia="仿宋_GB2312"/>
                <w:sz w:val="24"/>
              </w:rPr>
              <w:t>万</w:t>
            </w:r>
          </w:p>
        </w:tc>
        <w:tc>
          <w:tcPr>
            <w:tcW w:w="27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30</w:t>
            </w:r>
            <w:r>
              <w:rPr>
                <w:rFonts w:eastAsia="仿宋_GB2312"/>
                <w:sz w:val="24"/>
              </w:rPr>
              <w:t>万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20</w:t>
            </w:r>
            <w:r>
              <w:rPr>
                <w:rFonts w:eastAsia="仿宋_GB2312"/>
                <w:sz w:val="24"/>
              </w:rPr>
              <w:t>万</w:t>
            </w:r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spacing w:line="2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br w:type="page"/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8789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top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三、承诺与推荐意见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156" w:hRule="atLeast"/>
          <w:jc w:val="center"/>
        </w:trPr>
        <w:tc>
          <w:tcPr>
            <w:tcW w:w="8789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本人承诺以上信息均真实有效，如有不实之处，愿承担一切责任。</w:t>
            </w: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ind w:right="1680" w:rightChars="8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申请人签字：</w:t>
            </w:r>
          </w:p>
          <w:p>
            <w:pPr>
              <w:ind w:right="420" w:rightChars="200"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ind w:right="420" w:rightChars="2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915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工作单位意见：</w:t>
            </w: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ind w:right="840" w:rightChars="4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单位负责人签字：             单位（公章）</w:t>
            </w:r>
          </w:p>
          <w:p>
            <w:pPr>
              <w:ind w:right="420" w:rightChars="200"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ind w:right="420" w:rightChars="20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3300" w:hRule="atLeast"/>
          <w:jc w:val="center"/>
        </w:trPr>
        <w:tc>
          <w:tcPr>
            <w:tcW w:w="8789" w:type="dxa"/>
            <w:noWrap w:val="0"/>
            <w:vAlign w:val="top"/>
          </w:tcPr>
          <w:p>
            <w:pPr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设区市组织部门意见：</w:t>
            </w: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rPr>
                <w:rFonts w:eastAsia="仿宋_GB2312"/>
                <w:kern w:val="0"/>
                <w:sz w:val="24"/>
              </w:rPr>
            </w:pPr>
          </w:p>
          <w:p>
            <w:pPr>
              <w:ind w:right="840" w:rightChars="4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单位（公章）</w:t>
            </w:r>
          </w:p>
          <w:p>
            <w:pPr>
              <w:ind w:right="420" w:rightChars="200"/>
              <w:jc w:val="right"/>
              <w:rPr>
                <w:rFonts w:eastAsia="仿宋_GB2312"/>
                <w:kern w:val="0"/>
                <w:sz w:val="24"/>
              </w:rPr>
            </w:pPr>
          </w:p>
          <w:p>
            <w:pPr>
              <w:ind w:right="420" w:rightChars="2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866DC"/>
    <w:rsid w:val="5388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2020-09-21T08:12:00Z</dcterms:created>
  <dc:creator>汪小洲</dc:creator>
  <cp:lastModifiedBy>汪小洲</cp:lastModifiedBy>
  <dcterms:modified xsi:type="dcterms:W3CDTF">2020-09-21T08:16:37Z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