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FB" w:rsidRDefault="001D56FF">
      <w:pPr>
        <w:pStyle w:val="Bodytext10"/>
        <w:spacing w:after="140" w:line="240" w:lineRule="auto"/>
        <w:ind w:firstLine="0"/>
      </w:pPr>
      <w:r>
        <w:t>附件</w:t>
      </w:r>
    </w:p>
    <w:p w:rsidR="00F513FB" w:rsidRPr="00A44A13" w:rsidRDefault="001D56FF">
      <w:pPr>
        <w:pStyle w:val="Heading210"/>
        <w:keepNext/>
        <w:keepLines/>
        <w:tabs>
          <w:tab w:val="left" w:pos="8534"/>
        </w:tabs>
        <w:rPr>
          <w:szCs w:val="28"/>
        </w:rPr>
      </w:pPr>
      <w:bookmarkStart w:id="0" w:name="bookmark7"/>
      <w:bookmarkStart w:id="1" w:name="bookmark8"/>
      <w:bookmarkStart w:id="2" w:name="bookmark6"/>
      <w:r w:rsidRPr="00A44A13">
        <w:rPr>
          <w:sz w:val="44"/>
        </w:rPr>
        <w:t>浙江省职业技能等级认定计划公告信息表</w:t>
      </w:r>
      <w:r w:rsidRPr="00A44A13">
        <w:rPr>
          <w:szCs w:val="28"/>
        </w:rPr>
        <w:t>（</w:t>
      </w:r>
      <w:r w:rsidRPr="00A44A13">
        <w:rPr>
          <w:rFonts w:ascii="Times New Roman" w:eastAsia="Times New Roman" w:hAnsi="Times New Roman" w:cs="Times New Roman"/>
          <w:szCs w:val="28"/>
        </w:rPr>
        <w:t xml:space="preserve"> 2021</w:t>
      </w:r>
      <w:r w:rsidRPr="00A44A13">
        <w:rPr>
          <w:sz w:val="44"/>
        </w:rPr>
        <w:t>年</w:t>
      </w:r>
      <w:r w:rsidRPr="00A44A13">
        <w:rPr>
          <w:sz w:val="44"/>
          <w:u w:val="single"/>
        </w:rPr>
        <w:tab/>
      </w:r>
      <w:r w:rsidRPr="00A44A13">
        <w:rPr>
          <w:rFonts w:ascii="Times New Roman" w:eastAsia="Times New Roman" w:hAnsi="Times New Roman" w:cs="Times New Roman"/>
          <w:szCs w:val="28"/>
        </w:rPr>
        <w:t>）</w:t>
      </w:r>
      <w:bookmarkEnd w:id="0"/>
      <w:bookmarkEnd w:id="1"/>
      <w:bookmarkEnd w:id="2"/>
    </w:p>
    <w:p w:rsidR="00F513FB" w:rsidRDefault="001D56FF">
      <w:pPr>
        <w:pStyle w:val="Tablecaption10"/>
        <w:tabs>
          <w:tab w:val="left" w:pos="11179"/>
        </w:tabs>
        <w:ind w:left="91"/>
      </w:pPr>
      <w:r>
        <w:rPr>
          <w:b w:val="0"/>
          <w:bCs w:val="0"/>
        </w:rPr>
        <w:t>填报单位（盖章）：</w:t>
      </w:r>
      <w:r w:rsidR="00A44A13">
        <w:rPr>
          <w:rFonts w:hint="eastAsia"/>
          <w:b w:val="0"/>
          <w:bCs w:val="0"/>
          <w:lang w:eastAsia="zh-CN"/>
        </w:rPr>
        <w:t>浙江省衢州工商学校</w:t>
      </w:r>
      <w:bookmarkStart w:id="3" w:name="_GoBack"/>
      <w:bookmarkEnd w:id="3"/>
      <w:r>
        <w:rPr>
          <w:b w:val="0"/>
          <w:bCs w:val="0"/>
        </w:rPr>
        <w:tab/>
      </w:r>
      <w:r w:rsidR="00A44A13">
        <w:rPr>
          <w:rFonts w:hint="eastAsia"/>
          <w:b w:val="0"/>
          <w:bCs w:val="0"/>
          <w:lang w:eastAsia="zh-CN"/>
        </w:rPr>
        <w:t>2021</w:t>
      </w:r>
      <w:r>
        <w:rPr>
          <w:b w:val="0"/>
          <w:bCs w:val="0"/>
        </w:rPr>
        <w:t>年</w:t>
      </w:r>
      <w:r w:rsidR="00A44A13">
        <w:rPr>
          <w:rFonts w:hint="eastAsia"/>
          <w:b w:val="0"/>
          <w:bCs w:val="0"/>
          <w:lang w:eastAsia="zh-CN"/>
        </w:rPr>
        <w:t>5</w:t>
      </w:r>
      <w:r>
        <w:rPr>
          <w:b w:val="0"/>
          <w:bCs w:val="0"/>
        </w:rPr>
        <w:t>月</w:t>
      </w:r>
      <w:r w:rsidR="00A44A13">
        <w:rPr>
          <w:rFonts w:hint="eastAsia"/>
          <w:b w:val="0"/>
          <w:bCs w:val="0"/>
          <w:lang w:eastAsia="zh-CN"/>
        </w:rPr>
        <w:t>25</w:t>
      </w:r>
      <w:r>
        <w:rPr>
          <w:b w:val="0"/>
          <w:bCs w:val="0"/>
        </w:rPr>
        <w:t>日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613"/>
        <w:gridCol w:w="1430"/>
        <w:gridCol w:w="1507"/>
        <w:gridCol w:w="1488"/>
        <w:gridCol w:w="1474"/>
        <w:gridCol w:w="1459"/>
        <w:gridCol w:w="1200"/>
        <w:gridCol w:w="1920"/>
        <w:gridCol w:w="1306"/>
      </w:tblGrid>
      <w:tr w:rsidR="00F513FB" w:rsidTr="00A44A13">
        <w:trPr>
          <w:trHeight w:hRule="exact" w:val="6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3FB" w:rsidRDefault="001D56FF" w:rsidP="00A44A13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3FB" w:rsidRDefault="001D56FF" w:rsidP="00A44A13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职业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3FB" w:rsidRDefault="001D56FF" w:rsidP="00A44A13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3FB" w:rsidRDefault="001D56FF" w:rsidP="00A44A13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等级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3FB" w:rsidRDefault="001D56FF" w:rsidP="00A44A13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认定对象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3FB" w:rsidRDefault="001D56FF" w:rsidP="00A44A13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认定时间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3FB" w:rsidRDefault="001D56FF" w:rsidP="00A44A13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评价方式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3FB" w:rsidRDefault="001D56FF" w:rsidP="00A44A13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报名时间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3FB" w:rsidRDefault="001D56FF" w:rsidP="00A44A13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认定收费标准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FB" w:rsidRDefault="001D56FF" w:rsidP="00A44A13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 w:rsidR="00A44A13" w:rsidTr="00A44A13">
        <w:trPr>
          <w:trHeight w:hRule="exact" w:val="5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电工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6-31-01-03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4</w:t>
            </w:r>
            <w:r w:rsidRPr="00E22881">
              <w:rPr>
                <w:rFonts w:ascii="宋体" w:eastAsia="宋体" w:hAnsi="宋体" w:cs="宋体" w:hint="eastAsia"/>
              </w:rPr>
              <w:t>级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社会人员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6.26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理论考试＋实操考核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6.4</w:t>
            </w:r>
            <w:r w:rsidRPr="00E22881">
              <w:rPr>
                <w:rFonts w:ascii="宋体" w:eastAsia="宋体" w:hAnsi="宋体" w:cs="宋体" w:hint="eastAsia"/>
              </w:rPr>
              <w:t>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215</w:t>
            </w:r>
            <w:r w:rsidRPr="00E22881">
              <w:rPr>
                <w:rFonts w:ascii="宋体" w:eastAsia="宋体" w:hAnsi="宋体" w:cs="宋体" w:hint="eastAsia"/>
              </w:rPr>
              <w:t>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7013444</w:t>
            </w:r>
          </w:p>
        </w:tc>
      </w:tr>
      <w:tr w:rsidR="00A44A13" w:rsidTr="00A44A13">
        <w:trPr>
          <w:trHeight w:hRule="exact"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电子商务师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4-01-02-02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4</w:t>
            </w:r>
            <w:r w:rsidRPr="00E22881">
              <w:rPr>
                <w:rFonts w:ascii="宋体" w:eastAsia="宋体" w:hAnsi="宋体" w:cs="宋体" w:hint="eastAsia"/>
              </w:rPr>
              <w:t>级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社会人员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7.15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理论考试＋实操考核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6.24</w:t>
            </w:r>
            <w:r w:rsidRPr="00E22881">
              <w:rPr>
                <w:rFonts w:ascii="宋体" w:eastAsia="宋体" w:hAnsi="宋体" w:cs="宋体" w:hint="eastAsia"/>
              </w:rPr>
              <w:t>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215</w:t>
            </w:r>
            <w:r w:rsidRPr="00E22881">
              <w:rPr>
                <w:rFonts w:ascii="宋体" w:eastAsia="宋体" w:hAnsi="宋体" w:cs="宋体" w:hint="eastAsia"/>
              </w:rPr>
              <w:t>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7013444</w:t>
            </w:r>
          </w:p>
        </w:tc>
      </w:tr>
      <w:tr w:rsidR="00A44A13" w:rsidTr="00A44A13">
        <w:trPr>
          <w:trHeight w:hRule="exact" w:val="5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普通车床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6-18-01-01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4</w:t>
            </w:r>
            <w:r w:rsidRPr="00E22881">
              <w:rPr>
                <w:rFonts w:ascii="宋体" w:eastAsia="宋体" w:hAnsi="宋体" w:cs="宋体" w:hint="eastAsia"/>
              </w:rPr>
              <w:t>级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社会人员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8.26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理论考试＋实操考核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8.4</w:t>
            </w:r>
            <w:r w:rsidRPr="00E22881">
              <w:rPr>
                <w:rFonts w:ascii="宋体" w:eastAsia="宋体" w:hAnsi="宋体" w:cs="宋体" w:hint="eastAsia"/>
              </w:rPr>
              <w:t>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215</w:t>
            </w:r>
            <w:r w:rsidRPr="00E22881">
              <w:rPr>
                <w:rFonts w:ascii="宋体" w:eastAsia="宋体" w:hAnsi="宋体" w:cs="宋体" w:hint="eastAsia"/>
              </w:rPr>
              <w:t>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7013444</w:t>
            </w:r>
          </w:p>
        </w:tc>
      </w:tr>
      <w:tr w:rsidR="00A44A13" w:rsidTr="00A44A13">
        <w:trPr>
          <w:trHeight w:hRule="exact" w:val="5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数控车床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6-18-01-01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4</w:t>
            </w:r>
            <w:r w:rsidRPr="00E22881">
              <w:rPr>
                <w:rFonts w:ascii="宋体" w:eastAsia="宋体" w:hAnsi="宋体" w:cs="宋体" w:hint="eastAsia"/>
              </w:rPr>
              <w:t>级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社会人员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9.23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理论考试＋实操考核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9.1</w:t>
            </w:r>
            <w:r w:rsidRPr="00E22881">
              <w:rPr>
                <w:rFonts w:ascii="宋体" w:eastAsia="宋体" w:hAnsi="宋体" w:cs="宋体" w:hint="eastAsia"/>
              </w:rPr>
              <w:t>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215</w:t>
            </w:r>
            <w:r w:rsidRPr="00E22881">
              <w:rPr>
                <w:rFonts w:ascii="宋体" w:eastAsia="宋体" w:hAnsi="宋体" w:cs="宋体" w:hint="eastAsia"/>
              </w:rPr>
              <w:t>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7013444</w:t>
            </w:r>
          </w:p>
        </w:tc>
      </w:tr>
      <w:tr w:rsidR="00A44A13" w:rsidTr="00A44A13">
        <w:trPr>
          <w:trHeight w:hRule="exact"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电工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6-31-01-03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3</w:t>
            </w:r>
            <w:r w:rsidRPr="00E22881">
              <w:rPr>
                <w:rFonts w:ascii="宋体" w:eastAsia="宋体" w:hAnsi="宋体" w:cs="宋体" w:hint="eastAsia"/>
              </w:rPr>
              <w:t>级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社会人员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10.30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理论考试＋实操考核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10.8</w:t>
            </w:r>
            <w:r w:rsidRPr="00E22881">
              <w:rPr>
                <w:rFonts w:ascii="宋体" w:eastAsia="宋体" w:hAnsi="宋体" w:cs="宋体" w:hint="eastAsia"/>
              </w:rPr>
              <w:t>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285</w:t>
            </w:r>
            <w:r w:rsidRPr="00E22881">
              <w:rPr>
                <w:rFonts w:ascii="宋体" w:eastAsia="宋体" w:hAnsi="宋体" w:cs="宋体" w:hint="eastAsia"/>
              </w:rPr>
              <w:t>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7013444</w:t>
            </w:r>
          </w:p>
        </w:tc>
      </w:tr>
      <w:tr w:rsidR="00A44A13" w:rsidTr="00A44A13">
        <w:trPr>
          <w:trHeight w:hRule="exact" w:val="5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电子商务师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4-01-02-02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3</w:t>
            </w:r>
            <w:r w:rsidRPr="00E22881">
              <w:rPr>
                <w:rFonts w:ascii="宋体" w:eastAsia="宋体" w:hAnsi="宋体" w:cs="宋体" w:hint="eastAsia"/>
              </w:rPr>
              <w:t>级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社会人员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11.25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  <w:rPr>
                <w:lang w:eastAsia="zh-CN"/>
              </w:rPr>
            </w:pPr>
            <w:r w:rsidRPr="00E22881">
              <w:rPr>
                <w:rFonts w:ascii="宋体" w:eastAsia="宋体" w:hAnsi="宋体" w:cs="宋体" w:hint="eastAsia"/>
                <w:lang w:eastAsia="zh-CN"/>
              </w:rPr>
              <w:t>理论考试＋实操考核理论考试＋实操考核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11.3</w:t>
            </w:r>
            <w:r w:rsidRPr="00E22881">
              <w:rPr>
                <w:rFonts w:ascii="宋体" w:eastAsia="宋体" w:hAnsi="宋体" w:cs="宋体" w:hint="eastAsia"/>
              </w:rPr>
              <w:t>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285</w:t>
            </w:r>
            <w:r w:rsidRPr="00E22881">
              <w:rPr>
                <w:rFonts w:ascii="宋体" w:eastAsia="宋体" w:hAnsi="宋体" w:cs="宋体" w:hint="eastAsia"/>
              </w:rPr>
              <w:t>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7013444</w:t>
            </w:r>
          </w:p>
        </w:tc>
      </w:tr>
      <w:tr w:rsidR="00A44A13" w:rsidTr="00A44A13">
        <w:trPr>
          <w:trHeight w:hRule="exact" w:val="5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5F7020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车工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6-18-01-01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5</w:t>
            </w:r>
            <w:r w:rsidRPr="00E22881">
              <w:rPr>
                <w:rFonts w:ascii="宋体" w:eastAsia="宋体" w:hAnsi="宋体" w:cs="宋体" w:hint="eastAsia"/>
              </w:rPr>
              <w:t>级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社会人员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12.25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rPr>
                <w:rFonts w:ascii="宋体" w:eastAsia="宋体" w:hAnsi="宋体" w:cs="宋体" w:hint="eastAsia"/>
              </w:rPr>
              <w:t>理论考试＋实操考核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12.3</w:t>
            </w:r>
            <w:r w:rsidRPr="00E22881">
              <w:rPr>
                <w:rFonts w:ascii="宋体" w:eastAsia="宋体" w:hAnsi="宋体" w:cs="宋体" w:hint="eastAsia"/>
              </w:rPr>
              <w:t>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A13" w:rsidRPr="00E22881" w:rsidRDefault="00A44A13" w:rsidP="00A44A13">
            <w:pPr>
              <w:jc w:val="center"/>
            </w:pPr>
            <w:r w:rsidRPr="00E22881">
              <w:t>215</w:t>
            </w:r>
            <w:r w:rsidRPr="00E22881">
              <w:rPr>
                <w:rFonts w:ascii="宋体" w:eastAsia="宋体" w:hAnsi="宋体" w:cs="宋体" w:hint="eastAsia"/>
              </w:rPr>
              <w:t>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A13" w:rsidRDefault="00A44A13" w:rsidP="00A44A13">
            <w:pPr>
              <w:jc w:val="center"/>
            </w:pPr>
            <w:r w:rsidRPr="00E22881">
              <w:t>7013444</w:t>
            </w:r>
          </w:p>
        </w:tc>
      </w:tr>
      <w:tr w:rsidR="00F513FB" w:rsidTr="00A44A13">
        <w:trPr>
          <w:trHeight w:hRule="exact" w:val="795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3FB" w:rsidRDefault="001D56FF" w:rsidP="00A44A13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报名流程</w:t>
            </w:r>
          </w:p>
        </w:tc>
        <w:tc>
          <w:tcPr>
            <w:tcW w:w="117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FB" w:rsidRPr="00A44A13" w:rsidRDefault="00A44A13" w:rsidP="00A44A13">
            <w:pPr>
              <w:jc w:val="both"/>
              <w:rPr>
                <w:lang w:eastAsia="zh-CN"/>
              </w:rPr>
            </w:pPr>
            <w:r w:rsidRPr="00A44A13">
              <w:rPr>
                <w:rFonts w:ascii="宋体" w:eastAsia="宋体" w:hAnsi="宋体" w:cs="宋体" w:hint="eastAsia"/>
                <w:lang w:eastAsia="zh-CN"/>
              </w:rPr>
              <w:t>学员信息导入</w:t>
            </w:r>
            <w:r w:rsidRPr="00A44A13">
              <w:rPr>
                <w:lang w:eastAsia="zh-CN"/>
              </w:rPr>
              <w:t>--</w:t>
            </w:r>
            <w:r w:rsidRPr="00A44A13">
              <w:rPr>
                <w:rFonts w:ascii="宋体" w:eastAsia="宋体" w:hAnsi="宋体" w:cs="宋体" w:hint="eastAsia"/>
                <w:lang w:eastAsia="zh-CN"/>
              </w:rPr>
              <w:t>资格审查</w:t>
            </w:r>
            <w:r w:rsidRPr="00A44A13">
              <w:rPr>
                <w:lang w:eastAsia="zh-CN"/>
              </w:rPr>
              <w:t>--</w:t>
            </w:r>
            <w:r w:rsidRPr="00A44A13">
              <w:rPr>
                <w:rFonts w:ascii="宋体" w:eastAsia="宋体" w:hAnsi="宋体" w:cs="宋体" w:hint="eastAsia"/>
                <w:lang w:eastAsia="zh-CN"/>
              </w:rPr>
              <w:t>符合条件考生公示</w:t>
            </w:r>
            <w:r w:rsidRPr="00A44A13">
              <w:rPr>
                <w:lang w:eastAsia="zh-CN"/>
              </w:rPr>
              <w:t>--</w:t>
            </w:r>
            <w:r w:rsidRPr="00A44A13">
              <w:rPr>
                <w:rFonts w:ascii="宋体" w:eastAsia="宋体" w:hAnsi="宋体" w:cs="宋体" w:hint="eastAsia"/>
                <w:lang w:eastAsia="zh-CN"/>
              </w:rPr>
              <w:t>考务安排</w:t>
            </w:r>
            <w:r w:rsidRPr="00A44A13">
              <w:rPr>
                <w:lang w:eastAsia="zh-CN"/>
              </w:rPr>
              <w:t>--</w:t>
            </w:r>
            <w:r w:rsidRPr="00A44A13">
              <w:rPr>
                <w:rFonts w:ascii="宋体" w:eastAsia="宋体" w:hAnsi="宋体" w:cs="宋体" w:hint="eastAsia"/>
                <w:lang w:eastAsia="zh-CN"/>
              </w:rPr>
              <w:t>等级认定考试</w:t>
            </w:r>
            <w:r w:rsidRPr="00A44A13">
              <w:rPr>
                <w:lang w:eastAsia="zh-CN"/>
              </w:rPr>
              <w:t>--</w:t>
            </w:r>
            <w:r w:rsidRPr="00A44A13">
              <w:rPr>
                <w:rFonts w:ascii="宋体" w:eastAsia="宋体" w:hAnsi="宋体" w:cs="宋体" w:hint="eastAsia"/>
                <w:lang w:eastAsia="zh-CN"/>
              </w:rPr>
              <w:t>成绩导入</w:t>
            </w:r>
            <w:r w:rsidRPr="00A44A13">
              <w:rPr>
                <w:lang w:eastAsia="zh-CN"/>
              </w:rPr>
              <w:t>--</w:t>
            </w:r>
            <w:r w:rsidRPr="00A44A13">
              <w:rPr>
                <w:rFonts w:ascii="宋体" w:eastAsia="宋体" w:hAnsi="宋体" w:cs="宋体" w:hint="eastAsia"/>
                <w:lang w:eastAsia="zh-CN"/>
              </w:rPr>
              <w:t>公示评价结果</w:t>
            </w:r>
            <w:r w:rsidRPr="00A44A13">
              <w:rPr>
                <w:lang w:eastAsia="zh-CN"/>
              </w:rPr>
              <w:t>--</w:t>
            </w:r>
            <w:r w:rsidRPr="00A44A13">
              <w:rPr>
                <w:rFonts w:ascii="宋体" w:eastAsia="宋体" w:hAnsi="宋体" w:cs="宋体" w:hint="eastAsia"/>
                <w:lang w:eastAsia="zh-CN"/>
              </w:rPr>
              <w:t>证书号生成、证书制作、发放</w:t>
            </w:r>
            <w:r w:rsidRPr="00A44A13">
              <w:rPr>
                <w:lang w:eastAsia="zh-CN"/>
              </w:rPr>
              <w:t>--</w:t>
            </w:r>
            <w:r w:rsidRPr="00A44A13">
              <w:rPr>
                <w:rFonts w:ascii="宋体" w:eastAsia="宋体" w:hAnsi="宋体" w:cs="宋体" w:hint="eastAsia"/>
                <w:lang w:eastAsia="zh-CN"/>
              </w:rPr>
              <w:t>证书查询</w:t>
            </w:r>
          </w:p>
        </w:tc>
      </w:tr>
      <w:tr w:rsidR="00F513FB" w:rsidTr="00A44A13">
        <w:trPr>
          <w:trHeight w:hRule="exact" w:val="619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3FB" w:rsidRDefault="001D56FF" w:rsidP="00A44A13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注意事项</w:t>
            </w:r>
          </w:p>
        </w:tc>
        <w:tc>
          <w:tcPr>
            <w:tcW w:w="1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3FB" w:rsidRPr="00A44A13" w:rsidRDefault="00F513FB" w:rsidP="00A44A13">
            <w:pPr>
              <w:jc w:val="center"/>
            </w:pPr>
          </w:p>
        </w:tc>
      </w:tr>
    </w:tbl>
    <w:p w:rsidR="00F513FB" w:rsidRDefault="001D56FF">
      <w:pPr>
        <w:pStyle w:val="Tablecaption10"/>
        <w:ind w:left="91"/>
      </w:pPr>
      <w:r>
        <w:t>注：</w:t>
      </w:r>
      <w:r>
        <w:rPr>
          <w:rFonts w:ascii="Times New Roman" w:eastAsia="Times New Roman" w:hAnsi="Times New Roman" w:cs="Times New Roman"/>
        </w:rPr>
        <w:t>1</w:t>
      </w:r>
      <w:r>
        <w:t>.职业（工种）、等级以备案规定为准；</w:t>
      </w:r>
      <w:r>
        <w:rPr>
          <w:rFonts w:ascii="Times New Roman" w:eastAsia="Times New Roman" w:hAnsi="Times New Roman" w:cs="Times New Roman"/>
          <w:lang w:val="en-US" w:eastAsia="zh-CN" w:bidi="en-US"/>
        </w:rPr>
        <w:t xml:space="preserve">2. </w:t>
      </w:r>
      <w:r>
        <w:rPr>
          <w:lang w:val="zh-CN" w:eastAsia="zh-CN" w:bidi="zh-CN"/>
        </w:rPr>
        <w:t>“认定</w:t>
      </w:r>
      <w:r>
        <w:t>对象”指学生或社会人员，</w:t>
      </w:r>
      <w:r>
        <w:rPr>
          <w:lang w:val="zh-CN" w:eastAsia="zh-CN" w:bidi="zh-CN"/>
        </w:rPr>
        <w:t>“评</w:t>
      </w:r>
      <w:r>
        <w:t>价方式</w:t>
      </w:r>
      <w:r>
        <w:rPr>
          <w:lang w:val="zh-CN" w:eastAsia="zh-CN" w:bidi="zh-CN"/>
        </w:rPr>
        <w:t>”指理</w:t>
      </w:r>
      <w:r>
        <w:t>论考试+实操考核、综合评定所</w:t>
      </w:r>
    </w:p>
    <w:p w:rsidR="00F513FB" w:rsidRDefault="00F513FB">
      <w:pPr>
        <w:spacing w:after="259" w:line="1" w:lineRule="exact"/>
        <w:rPr>
          <w:lang w:eastAsia="zh-CN"/>
        </w:rPr>
      </w:pPr>
    </w:p>
    <w:p w:rsidR="00A81B14" w:rsidRDefault="001D56FF" w:rsidP="00A44A13">
      <w:pPr>
        <w:pStyle w:val="Bodytext20"/>
        <w:spacing w:after="260"/>
        <w:rPr>
          <w:lang w:eastAsia="zh-CN"/>
        </w:rPr>
      </w:pPr>
      <w:r>
        <w:rPr>
          <w:b/>
          <w:bCs/>
          <w:sz w:val="24"/>
          <w:szCs w:val="24"/>
        </w:rPr>
        <w:lastRenderedPageBreak/>
        <w:t>釆用的上机考试、纸笔作答、实际操作、口头答辩等。</w:t>
      </w:r>
    </w:p>
    <w:sectPr w:rsidR="00A81B14" w:rsidSect="00A44A13">
      <w:pgSz w:w="16840" w:h="11900" w:orient="landscape"/>
      <w:pgMar w:top="1872" w:right="1512" w:bottom="1826" w:left="1210" w:header="1444" w:footer="13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BF" w:rsidRDefault="00AE6FBF"/>
  </w:endnote>
  <w:endnote w:type="continuationSeparator" w:id="1">
    <w:p w:rsidR="00AE6FBF" w:rsidRDefault="00AE6F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BF" w:rsidRDefault="00AE6FBF"/>
  </w:footnote>
  <w:footnote w:type="continuationSeparator" w:id="1">
    <w:p w:rsidR="00AE6FBF" w:rsidRDefault="00AE6F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13FB"/>
    <w:rsid w:val="00013080"/>
    <w:rsid w:val="001D56FF"/>
    <w:rsid w:val="004268F6"/>
    <w:rsid w:val="005F7020"/>
    <w:rsid w:val="00A44A13"/>
    <w:rsid w:val="00A81B14"/>
    <w:rsid w:val="00AE6FBF"/>
    <w:rsid w:val="00CD5989"/>
    <w:rsid w:val="00D041D8"/>
    <w:rsid w:val="00D20B69"/>
    <w:rsid w:val="00F513FB"/>
    <w:rsid w:val="62EC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3FB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F513FB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F513FB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F513FB"/>
    <w:rPr>
      <w:i/>
      <w:iCs/>
      <w:color w:val="E59CAB"/>
      <w:sz w:val="20"/>
      <w:szCs w:val="20"/>
      <w:u w:val="none"/>
      <w:shd w:val="clear" w:color="auto" w:fill="auto"/>
    </w:rPr>
  </w:style>
  <w:style w:type="paragraph" w:customStyle="1" w:styleId="Bodytext40">
    <w:name w:val="Body text|4"/>
    <w:basedOn w:val="a"/>
    <w:link w:val="Bodytext4"/>
    <w:rsid w:val="00F513FB"/>
    <w:pPr>
      <w:spacing w:after="30" w:line="180" w:lineRule="auto"/>
      <w:ind w:left="1750"/>
    </w:pPr>
    <w:rPr>
      <w:i/>
      <w:iCs/>
      <w:color w:val="E59CAB"/>
      <w:sz w:val="20"/>
      <w:szCs w:val="20"/>
    </w:rPr>
  </w:style>
  <w:style w:type="character" w:customStyle="1" w:styleId="Bodytext3">
    <w:name w:val="Body text|3_"/>
    <w:basedOn w:val="a0"/>
    <w:link w:val="Bodytext30"/>
    <w:rsid w:val="00F513FB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F513FB"/>
    <w:pPr>
      <w:spacing w:before="2070" w:after="450"/>
      <w:ind w:firstLine="320"/>
    </w:pPr>
    <w:rPr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F513FB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F513FB"/>
    <w:rPr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F513FB"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F513FB"/>
    <w:pPr>
      <w:spacing w:after="580" w:line="619" w:lineRule="exact"/>
      <w:jc w:val="center"/>
      <w:outlineLvl w:val="0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F513FB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F513FB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F513FB"/>
    <w:rPr>
      <w:rFonts w:ascii="宋体" w:eastAsia="宋体" w:hAnsi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F513FB"/>
    <w:pPr>
      <w:spacing w:after="260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F513FB"/>
    <w:rPr>
      <w:rFonts w:ascii="宋体" w:eastAsia="宋体" w:hAnsi="宋体" w:cs="宋体"/>
      <w:b/>
      <w:bCs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F513FB"/>
    <w:rPr>
      <w:rFonts w:ascii="宋体" w:eastAsia="宋体" w:hAnsi="宋体" w:cs="宋体"/>
      <w:b/>
      <w:bCs/>
      <w:lang w:val="zh-TW" w:eastAsia="zh-TW" w:bidi="zh-TW"/>
    </w:rPr>
  </w:style>
  <w:style w:type="character" w:customStyle="1" w:styleId="Other1">
    <w:name w:val="Other|1_"/>
    <w:basedOn w:val="a0"/>
    <w:link w:val="Other10"/>
    <w:rsid w:val="00F513FB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rsid w:val="00F513FB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F513FB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F513FB"/>
    <w:pPr>
      <w:spacing w:after="13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styleId="a3">
    <w:name w:val="header"/>
    <w:basedOn w:val="a"/>
    <w:link w:val="Char"/>
    <w:rsid w:val="00A81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1B14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A81B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1B14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Balloon Text"/>
    <w:basedOn w:val="a"/>
    <w:link w:val="Char1"/>
    <w:rsid w:val="00A81B14"/>
    <w:rPr>
      <w:sz w:val="18"/>
      <w:szCs w:val="18"/>
    </w:rPr>
  </w:style>
  <w:style w:type="character" w:customStyle="1" w:styleId="Char1">
    <w:name w:val="批注框文本 Char"/>
    <w:basedOn w:val="a0"/>
    <w:link w:val="a5"/>
    <w:rsid w:val="00A81B14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dcterms:created xsi:type="dcterms:W3CDTF">2021-05-24T07:16:00Z</dcterms:created>
  <dcterms:modified xsi:type="dcterms:W3CDTF">2021-05-25T07:00:00Z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510E73275E294A3EB74D766FC9236114</vt:lpwstr>
  </property>
</Properties>
</file>