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8D" w:rsidRDefault="00530FF0">
      <w:pPr>
        <w:pStyle w:val="Bodytext10"/>
        <w:spacing w:after="140" w:line="240" w:lineRule="auto"/>
        <w:ind w:firstLine="0"/>
      </w:pPr>
      <w:r>
        <w:t>附件</w:t>
      </w:r>
    </w:p>
    <w:p w:rsidR="000E738D" w:rsidRDefault="00530FF0">
      <w:pPr>
        <w:pStyle w:val="Heading210"/>
        <w:keepNext/>
        <w:keepLines/>
        <w:tabs>
          <w:tab w:val="left" w:pos="8534"/>
        </w:tabs>
        <w:rPr>
          <w:sz w:val="28"/>
          <w:szCs w:val="28"/>
        </w:rPr>
      </w:pPr>
      <w:bookmarkStart w:id="0" w:name="bookmark8"/>
      <w:bookmarkStart w:id="1" w:name="bookmark6"/>
      <w:bookmarkStart w:id="2" w:name="bookmark7"/>
      <w:r>
        <w:t>浙江省职业技能等级认定计划公告信息表</w:t>
      </w:r>
      <w:r>
        <w:rPr>
          <w:sz w:val="28"/>
          <w:szCs w:val="28"/>
        </w:rPr>
        <w:t>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t>年</w:t>
      </w:r>
      <w:r>
        <w:rPr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）</w:t>
      </w:r>
      <w:bookmarkEnd w:id="0"/>
      <w:bookmarkEnd w:id="1"/>
      <w:bookmarkEnd w:id="2"/>
    </w:p>
    <w:p w:rsidR="000E738D" w:rsidRDefault="00530FF0">
      <w:pPr>
        <w:pStyle w:val="Tablecaption10"/>
        <w:tabs>
          <w:tab w:val="left" w:pos="11179"/>
        </w:tabs>
        <w:ind w:left="91"/>
      </w:pPr>
      <w:r>
        <w:rPr>
          <w:b w:val="0"/>
          <w:bCs w:val="0"/>
        </w:rPr>
        <w:t>填报单位（盖章）</w:t>
      </w:r>
      <w:r w:rsidR="00B27FE0">
        <w:rPr>
          <w:rFonts w:hint="eastAsia"/>
          <w:b w:val="0"/>
          <w:bCs w:val="0"/>
          <w:lang w:eastAsia="zh-CN"/>
        </w:rPr>
        <w:t>：衢州中专</w:t>
      </w:r>
      <w:r>
        <w:rPr>
          <w:b w:val="0"/>
          <w:bCs w:val="0"/>
        </w:rPr>
        <w:tab/>
      </w:r>
      <w:r>
        <w:rPr>
          <w:b w:val="0"/>
          <w:bCs w:val="0"/>
        </w:rPr>
        <w:t>年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月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日</w:t>
      </w:r>
    </w:p>
    <w:tbl>
      <w:tblPr>
        <w:tblW w:w="143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394"/>
        <w:gridCol w:w="1185"/>
        <w:gridCol w:w="975"/>
        <w:gridCol w:w="1125"/>
        <w:gridCol w:w="2370"/>
        <w:gridCol w:w="1125"/>
        <w:gridCol w:w="2235"/>
        <w:gridCol w:w="1682"/>
        <w:gridCol w:w="1494"/>
      </w:tblGrid>
      <w:tr w:rsidR="000E738D">
        <w:trPr>
          <w:trHeight w:hRule="exact"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序号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职业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等级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认定对象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认定时间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评价方式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报名时间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认定收费标准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联系方式</w:t>
            </w:r>
          </w:p>
        </w:tc>
      </w:tr>
      <w:tr w:rsidR="000E738D">
        <w:trPr>
          <w:trHeight w:hRule="exact"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val="zh-CN"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电工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val="zh-CN"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电工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5-4</w:t>
            </w:r>
            <w:r>
              <w:rPr>
                <w:rFonts w:ascii="宋体" w:eastAsia="宋体" w:hAnsi="宋体" w:cs="宋体" w:hint="eastAsia"/>
                <w:lang w:eastAsia="zh-CN"/>
              </w:rPr>
              <w:t>级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社会人员</w:t>
            </w:r>
          </w:p>
          <w:p w:rsidR="000E738D" w:rsidRDefault="000E738D"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6.26/7.3/8.28/9.25/10.30/11.27/12.25</w:t>
            </w:r>
          </w:p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val="zh-CN" w:eastAsia="zh-CN"/>
              </w:rPr>
              <w:t>理</w:t>
            </w:r>
            <w:r>
              <w:rPr>
                <w:rFonts w:ascii="宋体" w:eastAsia="宋体" w:hAnsi="宋体" w:cs="宋体" w:hint="eastAsia"/>
                <w:lang w:eastAsia="zh-CN"/>
              </w:rPr>
              <w:t>论考试</w:t>
            </w:r>
            <w:r>
              <w:rPr>
                <w:rFonts w:ascii="宋体" w:eastAsia="宋体" w:hAnsi="宋体" w:cs="宋体" w:hint="eastAsia"/>
                <w:lang w:eastAsia="zh-CN"/>
              </w:rPr>
              <w:t>+</w:t>
            </w:r>
            <w:r>
              <w:rPr>
                <w:rFonts w:ascii="宋体" w:eastAsia="宋体" w:hAnsi="宋体" w:cs="宋体" w:hint="eastAsia"/>
                <w:lang w:eastAsia="zh-CN"/>
              </w:rPr>
              <w:t>实操考核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5.31-6.4/6.7-6.11/8.2-8.6/8.30-9.3/9.27-9.30/11.1-11.5/11.29-12.3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315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pStyle w:val="a4"/>
              <w:widowControl/>
              <w:shd w:val="clear" w:color="auto" w:fill="FFFFFF"/>
              <w:spacing w:beforeAutospacing="0" w:afterAutospacing="0" w:line="338" w:lineRule="atLeast"/>
              <w:rPr>
                <w:rFonts w:ascii="宋体" w:eastAsia="宋体" w:hAnsi="宋体" w:cs="宋体"/>
                <w:color w:val="3D3D3D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D3D3D"/>
                <w:shd w:val="clear" w:color="auto" w:fill="FFFFFF"/>
              </w:rPr>
              <w:t>057</w:t>
            </w:r>
            <w:r>
              <w:rPr>
                <w:rFonts w:ascii="宋体" w:eastAsia="宋体" w:hAnsi="宋体" w:cs="宋体" w:hint="eastAsia"/>
                <w:color w:val="3D3D3D"/>
                <w:shd w:val="clear" w:color="auto" w:fill="FFFFFF"/>
              </w:rPr>
              <w:t>0</w:t>
            </w:r>
            <w:r>
              <w:rPr>
                <w:rFonts w:ascii="宋体" w:eastAsia="宋体" w:hAnsi="宋体" w:cs="宋体" w:hint="eastAsia"/>
                <w:color w:val="3D3D3D"/>
                <w:shd w:val="clear" w:color="auto" w:fill="FFFFFF"/>
              </w:rPr>
              <w:t>-8</w:t>
            </w:r>
            <w:r>
              <w:rPr>
                <w:rFonts w:ascii="宋体" w:eastAsia="宋体" w:hAnsi="宋体" w:cs="宋体" w:hint="eastAsia"/>
                <w:color w:val="3D3D3D"/>
                <w:shd w:val="clear" w:color="auto" w:fill="FFFFFF"/>
              </w:rPr>
              <w:t>022077/13757050318</w:t>
            </w:r>
          </w:p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0E738D">
        <w:trPr>
          <w:trHeight w:hRule="exact"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电工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电工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lang w:eastAsia="zh-CN"/>
              </w:rPr>
              <w:t>级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val="zh-CN" w:eastAsia="zh-CN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335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0E738D">
        <w:trPr>
          <w:trHeight w:hRule="exact"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车工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数控车床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lang w:eastAsia="zh-CN"/>
              </w:rPr>
              <w:t>级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315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0E738D">
        <w:trPr>
          <w:trHeight w:hRule="exact" w:val="3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车工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数控车床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lang w:eastAsia="zh-CN"/>
              </w:rPr>
              <w:t>级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val="zh-CN" w:eastAsia="zh-CN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335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sz w:val="10"/>
                <w:szCs w:val="10"/>
              </w:rPr>
            </w:pPr>
          </w:p>
        </w:tc>
      </w:tr>
      <w:tr w:rsidR="000E738D">
        <w:trPr>
          <w:trHeight w:hRule="exact" w:val="3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车工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普通车床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lang w:eastAsia="zh-CN"/>
              </w:rPr>
              <w:t>级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315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sz w:val="10"/>
                <w:szCs w:val="10"/>
              </w:rPr>
            </w:pPr>
          </w:p>
        </w:tc>
      </w:tr>
      <w:tr w:rsidR="000E738D">
        <w:trPr>
          <w:trHeight w:hRule="exact" w:val="4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车工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普通车床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lang w:eastAsia="zh-CN"/>
              </w:rPr>
              <w:t>级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val="zh-CN" w:eastAsia="zh-CN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335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sz w:val="10"/>
                <w:szCs w:val="10"/>
              </w:rPr>
            </w:pPr>
          </w:p>
        </w:tc>
      </w:tr>
      <w:tr w:rsidR="000E738D">
        <w:trPr>
          <w:trHeight w:hRule="exact" w:val="3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电子商务师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网商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lang w:eastAsia="zh-CN"/>
              </w:rPr>
              <w:t>级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315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sz w:val="10"/>
                <w:szCs w:val="10"/>
              </w:rPr>
            </w:pPr>
          </w:p>
        </w:tc>
      </w:tr>
      <w:tr w:rsidR="000E738D">
        <w:trPr>
          <w:trHeight w:hRule="exact"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电子商务师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网商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lang w:eastAsia="zh-CN"/>
              </w:rPr>
              <w:t>级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val="zh-CN" w:eastAsia="zh-CN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335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D" w:rsidRDefault="000E738D">
            <w:pPr>
              <w:jc w:val="center"/>
              <w:rPr>
                <w:sz w:val="10"/>
                <w:szCs w:val="10"/>
              </w:rPr>
            </w:pPr>
          </w:p>
        </w:tc>
      </w:tr>
      <w:tr w:rsidR="000E738D">
        <w:trPr>
          <w:trHeight w:hRule="exact" w:val="1630"/>
          <w:jc w:val="center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报名流程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报名时，</w:t>
            </w:r>
            <w:bookmarkStart w:id="3" w:name="_GoBack"/>
            <w:bookmarkEnd w:id="3"/>
            <w:r>
              <w:rPr>
                <w:rFonts w:ascii="宋体" w:eastAsia="宋体" w:hAnsi="宋体" w:cs="宋体" w:hint="eastAsia"/>
                <w:lang w:eastAsia="zh-CN"/>
              </w:rPr>
              <w:t>提交职业技能等级认定申报表、身份证复印件、学历证复印件、学员电子照片</w:t>
            </w:r>
            <w:r>
              <w:rPr>
                <w:rFonts w:ascii="宋体" w:eastAsia="宋体" w:hAnsi="宋体" w:cs="宋体" w:hint="eastAsia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lang w:eastAsia="zh-CN"/>
              </w:rPr>
              <w:t>张（照片格式要求：（</w:t>
            </w:r>
            <w:r>
              <w:rPr>
                <w:rFonts w:ascii="宋体" w:eastAsia="宋体" w:hAnsi="宋体" w:cs="宋体" w:hint="eastAsia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lang w:eastAsia="zh-CN"/>
              </w:rPr>
              <w:t>）照片必需是近期免冠白底、清晰的本人证件照</w:t>
            </w:r>
            <w:r>
              <w:rPr>
                <w:rFonts w:ascii="宋体" w:eastAsia="宋体" w:hAnsi="宋体" w:cs="宋体" w:hint="eastAsia"/>
                <w:lang w:eastAsia="zh-CN"/>
              </w:rPr>
              <w:t>(</w:t>
            </w:r>
            <w:r>
              <w:rPr>
                <w:rFonts w:ascii="宋体" w:eastAsia="宋体" w:hAnsi="宋体" w:cs="宋体" w:hint="eastAsia"/>
                <w:lang w:eastAsia="zh-CN"/>
              </w:rPr>
              <w:t>拒绝使用扫描、</w:t>
            </w:r>
            <w:r>
              <w:rPr>
                <w:rFonts w:ascii="宋体" w:eastAsia="宋体" w:hAnsi="宋体" w:cs="宋体" w:hint="eastAsia"/>
                <w:lang w:eastAsia="zh-CN"/>
              </w:rPr>
              <w:t>PS</w:t>
            </w:r>
            <w:r>
              <w:rPr>
                <w:rFonts w:ascii="宋体" w:eastAsia="宋体" w:hAnsi="宋体" w:cs="宋体" w:hint="eastAsia"/>
                <w:lang w:eastAsia="zh-CN"/>
              </w:rPr>
              <w:t>等处理过的图片</w:t>
            </w:r>
            <w:r>
              <w:rPr>
                <w:rFonts w:ascii="宋体" w:eastAsia="宋体" w:hAnsi="宋体" w:cs="宋体" w:hint="eastAsia"/>
                <w:lang w:eastAsia="zh-CN"/>
              </w:rPr>
              <w:t>)</w:t>
            </w:r>
            <w:r>
              <w:rPr>
                <w:rFonts w:ascii="宋体" w:eastAsia="宋体" w:hAnsi="宋体" w:cs="宋体" w:hint="eastAsia"/>
                <w:lang w:eastAsia="zh-CN"/>
              </w:rPr>
              <w:t>；（</w:t>
            </w:r>
            <w:r>
              <w:rPr>
                <w:rFonts w:ascii="宋体" w:eastAsia="宋体" w:hAnsi="宋体" w:cs="宋体" w:hint="eastAsia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lang w:eastAsia="zh-CN"/>
              </w:rPr>
              <w:t>）照片格式应为</w:t>
            </w:r>
            <w:r>
              <w:rPr>
                <w:rFonts w:ascii="宋体" w:eastAsia="宋体" w:hAnsi="宋体" w:cs="宋体" w:hint="eastAsia"/>
                <w:lang w:eastAsia="zh-CN"/>
              </w:rPr>
              <w:t>JPG</w:t>
            </w:r>
            <w:r>
              <w:rPr>
                <w:rFonts w:ascii="宋体" w:eastAsia="宋体" w:hAnsi="宋体" w:cs="宋体" w:hint="eastAsia"/>
                <w:lang w:eastAsia="zh-CN"/>
              </w:rPr>
              <w:t>或</w:t>
            </w:r>
            <w:r>
              <w:rPr>
                <w:rFonts w:ascii="宋体" w:eastAsia="宋体" w:hAnsi="宋体" w:cs="宋体" w:hint="eastAsia"/>
                <w:lang w:eastAsia="zh-CN"/>
              </w:rPr>
              <w:t>JPEG</w:t>
            </w:r>
            <w:r>
              <w:rPr>
                <w:rFonts w:ascii="宋体" w:eastAsia="宋体" w:hAnsi="宋体" w:cs="宋体" w:hint="eastAsia"/>
                <w:lang w:eastAsia="zh-CN"/>
              </w:rPr>
              <w:t>格式，</w:t>
            </w:r>
            <w:r>
              <w:rPr>
                <w:rFonts w:ascii="宋体" w:eastAsia="宋体" w:hAnsi="宋体" w:cs="宋体"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且以考生身份证号码加姓名为名字，</w:t>
            </w:r>
            <w:r>
              <w:rPr>
                <w:rFonts w:ascii="宋体" w:eastAsia="宋体" w:hAnsi="宋体" w:cs="宋体"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如“身份证号码张三</w:t>
            </w:r>
            <w:r>
              <w:rPr>
                <w:rFonts w:ascii="宋体" w:eastAsia="宋体" w:hAnsi="宋体" w:cs="宋体" w:hint="eastAsia"/>
                <w:lang w:eastAsia="zh-CN"/>
              </w:rPr>
              <w:t>.JPG</w:t>
            </w:r>
            <w:r>
              <w:rPr>
                <w:rFonts w:ascii="宋体" w:eastAsia="宋体" w:hAnsi="宋体" w:cs="宋体" w:hint="eastAsia"/>
                <w:lang w:eastAsia="zh-CN"/>
              </w:rPr>
              <w:t>”或</w:t>
            </w:r>
            <w:r>
              <w:rPr>
                <w:rFonts w:ascii="宋体" w:eastAsia="宋体" w:hAnsi="宋体" w:cs="宋体" w:hint="eastAsia"/>
                <w:lang w:eastAsia="zh-CN"/>
              </w:rPr>
              <w:t>zip</w:t>
            </w:r>
            <w:r>
              <w:rPr>
                <w:rFonts w:ascii="宋体" w:eastAsia="宋体" w:hAnsi="宋体" w:cs="宋体" w:hint="eastAsia"/>
                <w:lang w:eastAsia="zh-CN"/>
              </w:rPr>
              <w:t>压缩格式，</w:t>
            </w:r>
            <w:r>
              <w:rPr>
                <w:rFonts w:ascii="宋体" w:eastAsia="宋体" w:hAnsi="宋体" w:cs="宋体"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文件大于</w:t>
            </w:r>
            <w:r>
              <w:rPr>
                <w:rFonts w:ascii="宋体" w:eastAsia="宋体" w:hAnsi="宋体" w:cs="宋体" w:hint="eastAsia"/>
                <w:lang w:eastAsia="zh-CN"/>
              </w:rPr>
              <w:t>30K</w:t>
            </w:r>
            <w:r>
              <w:rPr>
                <w:rFonts w:ascii="宋体" w:eastAsia="宋体" w:hAnsi="宋体" w:cs="宋体" w:hint="eastAsia"/>
                <w:lang w:eastAsia="zh-CN"/>
              </w:rPr>
              <w:t>且小于</w:t>
            </w:r>
            <w:r>
              <w:rPr>
                <w:rFonts w:ascii="宋体" w:eastAsia="宋体" w:hAnsi="宋体" w:cs="宋体" w:hint="eastAsia"/>
                <w:lang w:eastAsia="zh-CN"/>
              </w:rPr>
              <w:t>2M</w:t>
            </w:r>
            <w:r>
              <w:rPr>
                <w:rFonts w:ascii="宋体" w:eastAsia="宋体" w:hAnsi="宋体" w:cs="宋体" w:hint="eastAsia"/>
                <w:lang w:eastAsia="zh-CN"/>
              </w:rPr>
              <w:t>，大于</w:t>
            </w:r>
            <w:r>
              <w:rPr>
                <w:rFonts w:ascii="宋体" w:eastAsia="宋体" w:hAnsi="宋体" w:cs="宋体" w:hint="eastAsia"/>
                <w:lang w:eastAsia="zh-CN"/>
              </w:rPr>
              <w:t>215*300(</w:t>
            </w:r>
            <w:r>
              <w:rPr>
                <w:rFonts w:ascii="宋体" w:eastAsia="宋体" w:hAnsi="宋体" w:cs="宋体" w:hint="eastAsia"/>
                <w:lang w:eastAsia="zh-CN"/>
              </w:rPr>
              <w:t>宽</w:t>
            </w:r>
            <w:r>
              <w:rPr>
                <w:rFonts w:ascii="宋体" w:eastAsia="宋体" w:hAnsi="宋体" w:cs="宋体" w:hint="eastAsia"/>
                <w:lang w:eastAsia="zh-CN"/>
              </w:rPr>
              <w:t>*</w:t>
            </w:r>
            <w:r>
              <w:rPr>
                <w:rFonts w:ascii="宋体" w:eastAsia="宋体" w:hAnsi="宋体" w:cs="宋体" w:hint="eastAsia"/>
                <w:lang w:eastAsia="zh-CN"/>
              </w:rPr>
              <w:t>高</w:t>
            </w:r>
            <w:r>
              <w:rPr>
                <w:rFonts w:ascii="宋体" w:eastAsia="宋体" w:hAnsi="宋体" w:cs="宋体" w:hint="eastAsia"/>
                <w:lang w:eastAsia="zh-CN"/>
              </w:rPr>
              <w:t>)</w:t>
            </w:r>
            <w:r>
              <w:rPr>
                <w:rFonts w:ascii="宋体" w:eastAsia="宋体" w:hAnsi="宋体" w:cs="宋体" w:hint="eastAsia"/>
                <w:lang w:eastAsia="zh-CN"/>
              </w:rPr>
              <w:t>像素。）。（注意：除纸质稿外，还需提供电子版技能等级认定申报表、身份证正反面、学历证、技能等级证书或相关的职业资格证书拍照或扫描件）</w:t>
            </w:r>
          </w:p>
        </w:tc>
      </w:tr>
      <w:tr w:rsidR="000E738D">
        <w:trPr>
          <w:trHeight w:hRule="exact" w:val="889"/>
          <w:jc w:val="center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注意事项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D" w:rsidRDefault="00530FF0">
            <w:pPr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1.</w:t>
            </w:r>
            <w:r>
              <w:rPr>
                <w:rFonts w:ascii="宋体" w:eastAsia="宋体" w:hAnsi="宋体" w:cs="宋体" w:hint="eastAsia"/>
                <w:lang w:eastAsia="zh-CN"/>
              </w:rPr>
              <w:t>为减少能耗、提升认定质量，同一批次、等级认定申请人数不足</w:t>
            </w:r>
            <w:r>
              <w:rPr>
                <w:rFonts w:ascii="宋体" w:eastAsia="宋体" w:hAnsi="宋体" w:cs="宋体" w:hint="eastAsia"/>
                <w:lang w:eastAsia="zh-CN"/>
              </w:rPr>
              <w:t>30</w:t>
            </w:r>
            <w:r>
              <w:rPr>
                <w:rFonts w:ascii="宋体" w:eastAsia="宋体" w:hAnsi="宋体" w:cs="宋体" w:hint="eastAsia"/>
                <w:lang w:eastAsia="zh-CN"/>
              </w:rPr>
              <w:t>人的，将进行资源统筹、调整认定时间。如遇认定考量较大等特殊情况，考试时间将做适当延长。</w:t>
            </w:r>
          </w:p>
          <w:p w:rsidR="000E738D" w:rsidRDefault="00530FF0">
            <w:pPr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2.</w:t>
            </w:r>
            <w:r>
              <w:rPr>
                <w:rFonts w:ascii="宋体" w:eastAsia="宋体" w:hAnsi="宋体" w:cs="宋体" w:hint="eastAsia"/>
                <w:lang w:eastAsia="zh-CN"/>
              </w:rPr>
              <w:t>如遇国定假日或重大活动、职业技能等级认定国家政策调整等特殊情况，学校将作相应调整并另行通知。</w:t>
            </w:r>
          </w:p>
          <w:p w:rsidR="000E738D" w:rsidRDefault="000E738D">
            <w:pPr>
              <w:rPr>
                <w:rFonts w:ascii="宋体" w:eastAsia="宋体" w:hAnsi="宋体" w:cs="宋体"/>
                <w:lang w:eastAsia="zh-CN"/>
              </w:rPr>
            </w:pPr>
          </w:p>
        </w:tc>
      </w:tr>
    </w:tbl>
    <w:p w:rsidR="000E738D" w:rsidRDefault="00530FF0">
      <w:pPr>
        <w:pStyle w:val="Tablecaption10"/>
        <w:ind w:left="91"/>
      </w:pPr>
      <w:r>
        <w:t>注：</w:t>
      </w:r>
      <w:r>
        <w:rPr>
          <w:rFonts w:ascii="Times New Roman" w:eastAsia="Times New Roman" w:hAnsi="Times New Roman" w:cs="Times New Roman"/>
        </w:rPr>
        <w:t>1</w:t>
      </w:r>
      <w:r>
        <w:t>.</w:t>
      </w:r>
      <w:r>
        <w:t>职业（工种）、等级以备案规定为准；</w:t>
      </w:r>
      <w:r>
        <w:rPr>
          <w:rFonts w:ascii="Times New Roman" w:eastAsia="Times New Roman" w:hAnsi="Times New Roman" w:cs="Times New Roman"/>
          <w:lang w:val="en-US" w:eastAsia="zh-CN" w:bidi="en-US"/>
        </w:rPr>
        <w:t xml:space="preserve">2. 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认定</w:t>
      </w:r>
      <w:r>
        <w:t>对象</w:t>
      </w:r>
      <w:r>
        <w:t>”</w:t>
      </w:r>
      <w:r>
        <w:t>指学生或社会人员，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评</w:t>
      </w:r>
      <w:r>
        <w:t>价方式</w:t>
      </w:r>
      <w:r>
        <w:rPr>
          <w:lang w:val="zh-CN" w:eastAsia="zh-CN" w:bidi="zh-CN"/>
        </w:rPr>
        <w:t>”</w:t>
      </w:r>
      <w:r>
        <w:rPr>
          <w:lang w:val="zh-CN" w:eastAsia="zh-CN" w:bidi="zh-CN"/>
        </w:rPr>
        <w:t>指理</w:t>
      </w:r>
      <w:r>
        <w:t>论考试</w:t>
      </w:r>
      <w:r>
        <w:t>+</w:t>
      </w:r>
      <w:r>
        <w:t>实操考核、综合评定所</w:t>
      </w:r>
    </w:p>
    <w:p w:rsidR="000E738D" w:rsidRDefault="00530FF0" w:rsidP="0018533D">
      <w:pPr>
        <w:pStyle w:val="Bodytext20"/>
        <w:spacing w:after="260"/>
        <w:sectPr w:rsidR="000E738D" w:rsidSect="0018533D">
          <w:pgSz w:w="16840" w:h="11900" w:orient="landscape"/>
          <w:pgMar w:top="1701" w:right="1512" w:bottom="1701" w:left="1210" w:header="1444" w:footer="1400" w:gutter="0"/>
          <w:cols w:space="0"/>
          <w:docGrid w:linePitch="360"/>
        </w:sectPr>
      </w:pPr>
      <w:r>
        <w:rPr>
          <w:b/>
          <w:bCs/>
          <w:sz w:val="24"/>
          <w:szCs w:val="24"/>
        </w:rPr>
        <w:t>釆用的上机考试、纸笔作答、实际操作、口头答辩等。</w:t>
      </w:r>
    </w:p>
    <w:p w:rsidR="000E738D" w:rsidRDefault="000E738D">
      <w:pPr>
        <w:rPr>
          <w:lang w:eastAsia="zh-CN"/>
        </w:rPr>
      </w:pPr>
    </w:p>
    <w:sectPr w:rsidR="000E738D" w:rsidSect="000E738D">
      <w:type w:val="continuous"/>
      <w:pgSz w:w="11900" w:h="16840"/>
      <w:pgMar w:top="14072" w:right="1953" w:bottom="1566" w:left="1716" w:header="0" w:footer="3" w:gutter="0"/>
      <w:cols w:num="2" w:space="291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F0" w:rsidRDefault="00530FF0"/>
  </w:endnote>
  <w:endnote w:type="continuationSeparator" w:id="1">
    <w:p w:rsidR="00530FF0" w:rsidRDefault="0053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F0" w:rsidRDefault="00530FF0"/>
  </w:footnote>
  <w:footnote w:type="continuationSeparator" w:id="1">
    <w:p w:rsidR="00530FF0" w:rsidRDefault="00530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E738D"/>
    <w:rsid w:val="000E738D"/>
    <w:rsid w:val="0018533D"/>
    <w:rsid w:val="00530FF0"/>
    <w:rsid w:val="00B27FE0"/>
    <w:rsid w:val="01550F44"/>
    <w:rsid w:val="0A0D59F8"/>
    <w:rsid w:val="249069AE"/>
    <w:rsid w:val="2A5D7718"/>
    <w:rsid w:val="41C35239"/>
    <w:rsid w:val="51F61296"/>
    <w:rsid w:val="581A5AC6"/>
    <w:rsid w:val="62EC469F"/>
    <w:rsid w:val="64A10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0E738D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E738D"/>
  </w:style>
  <w:style w:type="paragraph" w:styleId="a4">
    <w:name w:val="Normal (Web)"/>
    <w:basedOn w:val="a"/>
    <w:qFormat/>
    <w:rsid w:val="000E738D"/>
    <w:pPr>
      <w:spacing w:beforeAutospacing="1" w:afterAutospacing="1"/>
    </w:pPr>
    <w:rPr>
      <w:lang w:eastAsia="zh-CN" w:bidi="ar-SA"/>
    </w:rPr>
  </w:style>
  <w:style w:type="character" w:customStyle="1" w:styleId="Bodytext1">
    <w:name w:val="Body text|1_"/>
    <w:basedOn w:val="a1"/>
    <w:link w:val="Bodytext10"/>
    <w:qFormat/>
    <w:rsid w:val="000E738D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E738D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4">
    <w:name w:val="Body text|4_"/>
    <w:basedOn w:val="a1"/>
    <w:link w:val="Bodytext40"/>
    <w:qFormat/>
    <w:rsid w:val="000E738D"/>
    <w:rPr>
      <w:i/>
      <w:iCs/>
      <w:color w:val="E59CAB"/>
      <w:sz w:val="20"/>
      <w:szCs w:val="20"/>
      <w:u w:val="none"/>
      <w:shd w:val="clear" w:color="auto" w:fill="auto"/>
    </w:rPr>
  </w:style>
  <w:style w:type="paragraph" w:customStyle="1" w:styleId="Bodytext40">
    <w:name w:val="Body text|4"/>
    <w:basedOn w:val="a"/>
    <w:link w:val="Bodytext4"/>
    <w:qFormat/>
    <w:rsid w:val="000E738D"/>
    <w:pPr>
      <w:spacing w:after="30" w:line="180" w:lineRule="auto"/>
      <w:ind w:left="1750"/>
    </w:pPr>
    <w:rPr>
      <w:i/>
      <w:iCs/>
      <w:color w:val="E59CAB"/>
      <w:sz w:val="20"/>
      <w:szCs w:val="20"/>
    </w:rPr>
  </w:style>
  <w:style w:type="character" w:customStyle="1" w:styleId="Bodytext3">
    <w:name w:val="Body text|3_"/>
    <w:basedOn w:val="a1"/>
    <w:link w:val="Bodytext30"/>
    <w:qFormat/>
    <w:rsid w:val="000E738D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0E738D"/>
    <w:pPr>
      <w:spacing w:before="2070" w:after="450"/>
      <w:ind w:firstLine="320"/>
    </w:pPr>
    <w:rPr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1"/>
    <w:link w:val="Headerorfooter20"/>
    <w:qFormat/>
    <w:rsid w:val="000E738D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0E738D"/>
    <w:rPr>
      <w:sz w:val="20"/>
      <w:szCs w:val="20"/>
      <w:lang w:val="zh-TW" w:eastAsia="zh-TW" w:bidi="zh-TW"/>
    </w:rPr>
  </w:style>
  <w:style w:type="character" w:customStyle="1" w:styleId="Heading11">
    <w:name w:val="Heading #1|1_"/>
    <w:basedOn w:val="a1"/>
    <w:link w:val="Heading110"/>
    <w:qFormat/>
    <w:rsid w:val="000E738D"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0E738D"/>
    <w:pPr>
      <w:spacing w:after="580" w:line="619" w:lineRule="exact"/>
      <w:jc w:val="center"/>
      <w:outlineLvl w:val="0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Picturecaption1">
    <w:name w:val="Picture caption|1_"/>
    <w:basedOn w:val="a1"/>
    <w:link w:val="Picturecaption10"/>
    <w:qFormat/>
    <w:rsid w:val="000E738D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0E738D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1"/>
    <w:link w:val="Heading210"/>
    <w:qFormat/>
    <w:rsid w:val="000E738D"/>
    <w:rPr>
      <w:rFonts w:ascii="宋体" w:eastAsia="宋体" w:hAnsi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0E738D"/>
    <w:pPr>
      <w:spacing w:after="260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1"/>
    <w:link w:val="Tablecaption10"/>
    <w:qFormat/>
    <w:rsid w:val="000E738D"/>
    <w:rPr>
      <w:rFonts w:ascii="宋体" w:eastAsia="宋体" w:hAnsi="宋体" w:cs="宋体"/>
      <w:b/>
      <w:bCs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0E738D"/>
    <w:rPr>
      <w:rFonts w:ascii="宋体" w:eastAsia="宋体" w:hAnsi="宋体" w:cs="宋体"/>
      <w:b/>
      <w:bCs/>
      <w:lang w:val="zh-TW" w:eastAsia="zh-TW" w:bidi="zh-TW"/>
    </w:rPr>
  </w:style>
  <w:style w:type="character" w:customStyle="1" w:styleId="Other1">
    <w:name w:val="Other|1_"/>
    <w:basedOn w:val="a1"/>
    <w:link w:val="Other10"/>
    <w:qFormat/>
    <w:rsid w:val="000E738D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0E738D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1"/>
    <w:link w:val="Bodytext20"/>
    <w:qFormat/>
    <w:rsid w:val="000E738D"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0E738D"/>
    <w:pPr>
      <w:spacing w:after="13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styleId="a5">
    <w:name w:val="List Paragraph"/>
    <w:basedOn w:val="a"/>
    <w:uiPriority w:val="34"/>
    <w:qFormat/>
    <w:rsid w:val="000E738D"/>
    <w:pPr>
      <w:ind w:firstLineChars="200" w:firstLine="420"/>
    </w:pPr>
  </w:style>
  <w:style w:type="paragraph" w:styleId="a6">
    <w:name w:val="header"/>
    <w:basedOn w:val="a"/>
    <w:link w:val="Char"/>
    <w:rsid w:val="00185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18533D"/>
    <w:rPr>
      <w:rFonts w:eastAsia="Times New Roman"/>
      <w:color w:val="000000"/>
      <w:sz w:val="18"/>
      <w:szCs w:val="18"/>
      <w:lang w:eastAsia="en-US" w:bidi="en-US"/>
    </w:rPr>
  </w:style>
  <w:style w:type="paragraph" w:styleId="a7">
    <w:name w:val="footer"/>
    <w:basedOn w:val="a"/>
    <w:link w:val="Char0"/>
    <w:rsid w:val="001853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18533D"/>
    <w:rPr>
      <w:rFonts w:eastAsia="Times New Roman"/>
      <w:color w:val="000000"/>
      <w:sz w:val="18"/>
      <w:szCs w:val="18"/>
      <w:lang w:eastAsia="en-US" w:bidi="en-US"/>
    </w:rPr>
  </w:style>
  <w:style w:type="paragraph" w:styleId="a8">
    <w:name w:val="Balloon Text"/>
    <w:basedOn w:val="a"/>
    <w:link w:val="Char1"/>
    <w:rsid w:val="0018533D"/>
    <w:rPr>
      <w:sz w:val="18"/>
      <w:szCs w:val="18"/>
    </w:rPr>
  </w:style>
  <w:style w:type="character" w:customStyle="1" w:styleId="Char1">
    <w:name w:val="批注框文本 Char"/>
    <w:basedOn w:val="a1"/>
    <w:link w:val="a8"/>
    <w:rsid w:val="0018533D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2021-05-24T07:16:00Z</dcterms:created>
  <dcterms:modified xsi:type="dcterms:W3CDTF">2021-05-25T03:49:00Z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510E73275E294A3EB74D766FC9236114</vt:lpwstr>
  </property>
</Properties>
</file>